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DCE27" w14:textId="44399A42" w:rsidR="000A5E58" w:rsidRPr="00320F52" w:rsidRDefault="000A5E58" w:rsidP="00141B53">
      <w:pPr>
        <w:spacing w:after="0" w:line="276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52D80D12" w14:textId="77777777" w:rsidR="000A5E58" w:rsidRPr="00320F52" w:rsidRDefault="000A5E58">
      <w:pPr>
        <w:spacing w:after="0" w:line="276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457A45FA" w14:textId="77777777" w:rsidR="000A5E58" w:rsidRPr="00320F52" w:rsidRDefault="000A5E58">
      <w:pPr>
        <w:spacing w:after="0" w:line="276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7EDB6ADF" w14:textId="77777777" w:rsidR="000A5E58" w:rsidRPr="00320F52" w:rsidRDefault="000A5E58">
      <w:pPr>
        <w:spacing w:after="0" w:line="276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429FF229" w14:textId="77777777" w:rsidR="000A5E58" w:rsidRPr="00320F52" w:rsidRDefault="000A5E58">
      <w:pPr>
        <w:spacing w:after="0" w:line="276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0D19E032" w14:textId="77777777" w:rsidR="000A5E58" w:rsidRPr="00320F52" w:rsidRDefault="000A5E58">
      <w:pPr>
        <w:spacing w:after="0" w:line="276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34BA94B6" w14:textId="77777777" w:rsidR="000A5E58" w:rsidRPr="00320F52" w:rsidRDefault="000A5E58">
      <w:pPr>
        <w:spacing w:after="0" w:line="276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0137B437" w14:textId="77777777" w:rsidR="000A5E58" w:rsidRPr="00320F52" w:rsidRDefault="000A5E58">
      <w:pPr>
        <w:spacing w:after="0" w:line="276" w:lineRule="auto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1AC1AB4F" w14:textId="28938A7C" w:rsidR="00297B2F" w:rsidRPr="00320F52" w:rsidRDefault="00E27032" w:rsidP="00297B2F">
      <w:pPr>
        <w:spacing w:after="0" w:line="276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</w:pP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2021-2023-</w:t>
      </w:r>
      <w:r w:rsidR="00676874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ЖЫЛДАРГА КАРАТА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КЫРГЫЗ РЕСПУБЛИКАСЫНДА</w:t>
      </w:r>
      <w:r w:rsidR="00297B2F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297B2F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r w:rsidR="00297B2F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ЭКОНОМИКАНЫ ӨНҮКТҮРҮҮ</w:t>
      </w:r>
      <w:r w:rsidR="00297B2F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</w:t>
      </w:r>
    </w:p>
    <w:p w14:paraId="440F3D1A" w14:textId="3BAA9923" w:rsidR="00297B2F" w:rsidRPr="00320F52" w:rsidRDefault="00297B2F" w:rsidP="00297B2F">
      <w:pPr>
        <w:spacing w:after="0" w:line="276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</w:pP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КОНЦЕПЦИЯСЫ </w:t>
      </w:r>
    </w:p>
    <w:p w14:paraId="510965B7" w14:textId="2C779662" w:rsidR="000A5E58" w:rsidRPr="00320F52" w:rsidRDefault="000A5E58" w:rsidP="00E27032">
      <w:pPr>
        <w:spacing w:after="0" w:line="276" w:lineRule="auto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  <w:lang w:val="ky-KG"/>
        </w:rPr>
      </w:pPr>
    </w:p>
    <w:p w14:paraId="708FFF1C" w14:textId="77777777" w:rsidR="000A5E58" w:rsidRPr="00320F52" w:rsidRDefault="000A5E58">
      <w:pPr>
        <w:spacing w:after="0" w:line="276" w:lineRule="auto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5F3AD479" w14:textId="77777777" w:rsidR="000A5E58" w:rsidRPr="00320F52" w:rsidRDefault="000A5E58">
      <w:pPr>
        <w:spacing w:after="0" w:line="276" w:lineRule="auto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6EF6172C" w14:textId="77777777" w:rsidR="000A5E58" w:rsidRPr="00320F52" w:rsidRDefault="000A5E58">
      <w:pPr>
        <w:spacing w:after="0" w:line="276" w:lineRule="auto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71E3DE6E" w14:textId="77777777" w:rsidR="000A5E58" w:rsidRPr="00320F52" w:rsidRDefault="000A5E58">
      <w:pPr>
        <w:spacing w:after="0" w:line="276" w:lineRule="auto"/>
        <w:rPr>
          <w:rFonts w:ascii="Times New Roman" w:eastAsia="Arial" w:hAnsi="Times New Roman" w:cs="Times New Roman"/>
          <w:b/>
          <w:color w:val="000000"/>
          <w:sz w:val="24"/>
          <w:szCs w:val="24"/>
          <w:highlight w:val="yellow"/>
        </w:rPr>
      </w:pPr>
    </w:p>
    <w:p w14:paraId="4DD90E15" w14:textId="77777777" w:rsidR="000A5E58" w:rsidRPr="00320F52" w:rsidRDefault="000A5E58" w:rsidP="002964BF">
      <w:pPr>
        <w:spacing w:after="0" w:line="276" w:lineRule="auto"/>
        <w:rPr>
          <w:rFonts w:ascii="Times New Roman" w:eastAsia="Arial" w:hAnsi="Times New Roman" w:cs="Times New Roman"/>
          <w:b/>
          <w:color w:val="000000"/>
          <w:sz w:val="24"/>
          <w:szCs w:val="24"/>
          <w:highlight w:val="yellow"/>
        </w:rPr>
      </w:pPr>
    </w:p>
    <w:p w14:paraId="1A81118B" w14:textId="77777777" w:rsidR="000A5E58" w:rsidRPr="00320F52" w:rsidRDefault="000A5E58" w:rsidP="002964BF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  <w:highlight w:val="yellow"/>
        </w:rPr>
      </w:pPr>
    </w:p>
    <w:p w14:paraId="648AB5F2" w14:textId="77777777" w:rsidR="000A5E58" w:rsidRPr="00320F52" w:rsidRDefault="000A5E58" w:rsidP="002964BF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  <w:highlight w:val="yellow"/>
        </w:rPr>
      </w:pPr>
    </w:p>
    <w:p w14:paraId="3872E473" w14:textId="1466833E" w:rsidR="000A5E58" w:rsidRPr="00320F52" w:rsidRDefault="000A5E58" w:rsidP="002964BF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2AB2D9F5" w14:textId="388C97B9" w:rsidR="000A5E58" w:rsidRPr="00320F52" w:rsidRDefault="000A5E58" w:rsidP="002964BF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2A605F1A" w14:textId="20CFCF4A" w:rsidR="000A5E58" w:rsidRPr="00320F52" w:rsidRDefault="000A5E58" w:rsidP="002964BF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49A1534C" w14:textId="0F02E400" w:rsidR="000A5E58" w:rsidRPr="00320F52" w:rsidRDefault="000A5E58" w:rsidP="002964BF">
      <w:pPr>
        <w:spacing w:after="0" w:line="276" w:lineRule="auto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4D0571C9" w14:textId="1116AE04" w:rsidR="000A5E58" w:rsidRPr="00320F52" w:rsidRDefault="000A5E58" w:rsidP="002964BF">
      <w:pPr>
        <w:spacing w:after="0" w:line="276" w:lineRule="auto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6DC88898" w14:textId="14995A4C" w:rsidR="002964BF" w:rsidRPr="00320F52" w:rsidRDefault="002964BF" w:rsidP="002964BF">
      <w:pPr>
        <w:spacing w:after="0" w:line="276" w:lineRule="auto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7B958A05" w14:textId="32623CF1" w:rsidR="002964BF" w:rsidRPr="00320F52" w:rsidRDefault="002964BF" w:rsidP="002964BF">
      <w:pPr>
        <w:spacing w:after="0" w:line="276" w:lineRule="auto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1C49F23F" w14:textId="2E1E8A59" w:rsidR="005539D6" w:rsidRPr="00320F52" w:rsidRDefault="005539D6">
      <w:pPr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  <w:r w:rsidRPr="00320F52"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  <w:br w:type="page"/>
      </w:r>
      <w:bookmarkStart w:id="0" w:name="_GoBack"/>
      <w:bookmarkEnd w:id="0"/>
    </w:p>
    <w:sdt>
      <w:sdtPr>
        <w:rPr>
          <w:sz w:val="24"/>
          <w:szCs w:val="24"/>
        </w:rPr>
        <w:id w:val="92291542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A87209E" w14:textId="44E35F06" w:rsidR="00C64B08" w:rsidRPr="00320F52" w:rsidRDefault="00C64B08" w:rsidP="00C64B08">
          <w:pPr>
            <w:keepNext/>
            <w:keepLines/>
            <w:spacing w:before="240" w:after="360" w:line="240" w:lineRule="auto"/>
            <w:ind w:left="431"/>
            <w:jc w:val="center"/>
            <w:rPr>
              <w:rFonts w:ascii="Times New Roman" w:eastAsiaTheme="majorEastAsia" w:hAnsi="Times New Roman" w:cs="Times New Roman"/>
              <w:b/>
              <w:sz w:val="24"/>
              <w:szCs w:val="24"/>
              <w:lang w:eastAsia="en-US"/>
            </w:rPr>
          </w:pPr>
          <w:r w:rsidRPr="00320F52">
            <w:rPr>
              <w:rFonts w:ascii="Times New Roman" w:eastAsiaTheme="majorEastAsia" w:hAnsi="Times New Roman" w:cs="Times New Roman"/>
              <w:b/>
              <w:sz w:val="24"/>
              <w:szCs w:val="24"/>
              <w:lang w:val="ky-KG" w:eastAsia="en-US"/>
            </w:rPr>
            <w:t xml:space="preserve">МАЗМУНУ </w:t>
          </w:r>
        </w:p>
        <w:p w14:paraId="4CFAFFF9" w14:textId="7F931431" w:rsidR="00C64B08" w:rsidRPr="00320F52" w:rsidRDefault="00C64B08" w:rsidP="00C64B08">
          <w:pPr>
            <w:tabs>
              <w:tab w:val="right" w:leader="dot" w:pos="9639"/>
            </w:tabs>
            <w:spacing w:after="240" w:line="276" w:lineRule="auto"/>
            <w:ind w:left="426" w:hanging="142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r w:rsidRPr="00320F52">
            <w:rPr>
              <w:rFonts w:ascii="Times New Roman" w:eastAsia="Headline R" w:hAnsi="Times New Roman" w:cs="Times New Roman"/>
              <w:bCs/>
              <w:noProof/>
              <w:sz w:val="24"/>
              <w:szCs w:val="24"/>
            </w:rPr>
            <w:fldChar w:fldCharType="begin"/>
          </w:r>
          <w:r w:rsidRPr="00320F52">
            <w:rPr>
              <w:rFonts w:ascii="Times New Roman" w:eastAsia="Headline R" w:hAnsi="Times New Roman" w:cs="Times New Roman"/>
              <w:bCs/>
              <w:noProof/>
              <w:sz w:val="24"/>
              <w:szCs w:val="24"/>
            </w:rPr>
            <w:instrText xml:space="preserve"> TOC \o "1-3" \h \z \u </w:instrText>
          </w:r>
          <w:r w:rsidRPr="00320F52">
            <w:rPr>
              <w:rFonts w:ascii="Times New Roman" w:eastAsia="Headline R" w:hAnsi="Times New Roman" w:cs="Times New Roman"/>
              <w:bCs/>
              <w:noProof/>
              <w:sz w:val="24"/>
              <w:szCs w:val="24"/>
            </w:rPr>
            <w:fldChar w:fldCharType="separate"/>
          </w:r>
          <w:hyperlink w:anchor="_Toc59400588" w:history="1">
            <w:r w:rsidR="002F000A" w:rsidRPr="00320F52">
              <w:rPr>
                <w:rFonts w:ascii="Times New Roman" w:eastAsia="Headline R" w:hAnsi="Times New Roman" w:cs="Times New Roman"/>
                <w:b/>
                <w:noProof/>
                <w:sz w:val="24"/>
                <w:szCs w:val="24"/>
                <w:u w:val="single"/>
                <w:lang w:val="ky-KG"/>
              </w:rPr>
              <w:t xml:space="preserve">КЫСКАРТУУЛАР ЖАНА </w:t>
            </w:r>
            <w:r w:rsidRPr="00320F52">
              <w:rPr>
                <w:rFonts w:ascii="Times New Roman" w:eastAsia="Headline R" w:hAnsi="Times New Roman" w:cs="Times New Roman"/>
                <w:b/>
                <w:noProof/>
                <w:sz w:val="24"/>
                <w:szCs w:val="24"/>
                <w:u w:val="single"/>
              </w:rPr>
              <w:t xml:space="preserve">ТЕРМИНОЛОГИЯ </w:t>
            </w:r>
            <w:r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instrText xml:space="preserve"> PAGEREF _Toc59400588 \h </w:instrText>
            </w:r>
            <w:r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</w:r>
            <w:r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3AE499" w14:textId="05D817DE" w:rsidR="00C64B08" w:rsidRPr="00320F52" w:rsidRDefault="00400D08" w:rsidP="00C64B08">
          <w:pPr>
            <w:tabs>
              <w:tab w:val="right" w:leader="dot" w:pos="9639"/>
            </w:tabs>
            <w:spacing w:after="240" w:line="276" w:lineRule="auto"/>
            <w:ind w:left="426" w:hanging="142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59400589" w:history="1">
            <w:r w:rsidR="002F000A" w:rsidRPr="00320F52">
              <w:rPr>
                <w:rFonts w:ascii="Times New Roman" w:eastAsia="Headline R" w:hAnsi="Times New Roman" w:cs="Times New Roman"/>
                <w:b/>
                <w:noProof/>
                <w:sz w:val="24"/>
                <w:szCs w:val="24"/>
                <w:u w:val="single"/>
                <w:lang w:val="ky-KG"/>
              </w:rPr>
              <w:t xml:space="preserve">КИРИШҮҮ </w: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ab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instrText xml:space="preserve"> PAGEREF _Toc59400589 \h </w:instrTex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60A60F" w14:textId="0B733201" w:rsidR="00C64B08" w:rsidRPr="00320F52" w:rsidRDefault="00C64B08" w:rsidP="00C64B08">
          <w:pPr>
            <w:tabs>
              <w:tab w:val="right" w:leader="dot" w:pos="9639"/>
            </w:tabs>
            <w:spacing w:after="240" w:line="276" w:lineRule="auto"/>
            <w:ind w:left="426" w:hanging="142"/>
            <w:rPr>
              <w:rFonts w:ascii="Times New Roman" w:eastAsia="Headline R" w:hAnsi="Times New Roman" w:cs="Times New Roman"/>
              <w:noProof/>
              <w:sz w:val="24"/>
              <w:szCs w:val="24"/>
              <w:u w:val="single"/>
            </w:rPr>
          </w:pPr>
          <w:r w:rsidRPr="00320F52">
            <w:rPr>
              <w:rFonts w:ascii="Times New Roman" w:eastAsia="Headline R" w:hAnsi="Times New Roman" w:cs="Times New Roman"/>
              <w:b/>
              <w:noProof/>
              <w:sz w:val="24"/>
              <w:szCs w:val="24"/>
            </w:rPr>
            <w:t xml:space="preserve">1. </w:t>
          </w:r>
          <w:r w:rsidR="002F000A" w:rsidRPr="00320F52">
            <w:rPr>
              <w:rFonts w:ascii="Times New Roman" w:eastAsia="Headline R" w:hAnsi="Times New Roman" w:cs="Times New Roman"/>
              <w:b/>
              <w:noProof/>
              <w:sz w:val="24"/>
              <w:szCs w:val="24"/>
              <w:u w:val="single"/>
              <w:lang w:val="ky-KG"/>
            </w:rPr>
            <w:t xml:space="preserve">УЧУРДАГЫ ЖАГДАЙДЫ ТАЛДОО </w:t>
          </w:r>
          <w:hyperlink w:anchor="_Toc59400590" w:history="1">
            <w:r w:rsidRPr="00320F52">
              <w:rPr>
                <w:rFonts w:ascii="Times New Roman" w:eastAsia="Headline R" w:hAnsi="Times New Roman" w:cs="Times New Roman"/>
                <w:b/>
                <w:noProof/>
                <w:sz w:val="24"/>
                <w:szCs w:val="24"/>
                <w:u w:val="single"/>
              </w:rPr>
              <w:t xml:space="preserve"> </w:t>
            </w:r>
            <w:r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  <w:u w:val="single"/>
              </w:rPr>
              <w:fldChar w:fldCharType="begin"/>
            </w:r>
            <w:r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  <w:u w:val="single"/>
              </w:rPr>
              <w:instrText xml:space="preserve"> PAGEREF _Toc59400590 \h </w:instrText>
            </w:r>
            <w:r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  <w:u w:val="single"/>
              </w:rPr>
            </w:r>
            <w:r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  <w:u w:val="single"/>
              </w:rPr>
              <w:fldChar w:fldCharType="separate"/>
            </w:r>
            <w:r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  <w:u w:val="single"/>
              </w:rPr>
              <w:t>5</w:t>
            </w:r>
            <w:r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  <w:u w:val="single"/>
              </w:rPr>
              <w:fldChar w:fldCharType="end"/>
            </w:r>
          </w:hyperlink>
        </w:p>
        <w:p w14:paraId="00CF7D8C" w14:textId="4FFC70DD" w:rsidR="00C64B08" w:rsidRPr="00320F52" w:rsidRDefault="00400D08" w:rsidP="00C64B08">
          <w:pPr>
            <w:tabs>
              <w:tab w:val="left" w:pos="880"/>
              <w:tab w:val="right" w:leader="dot" w:pos="9639"/>
            </w:tabs>
            <w:spacing w:after="100"/>
            <w:ind w:left="426"/>
            <w:jc w:val="both"/>
            <w:rPr>
              <w:rFonts w:ascii="Times New Roman" w:eastAsia="Arial" w:hAnsi="Times New Roman" w:cs="Times New Roman"/>
              <w:b/>
              <w:noProof/>
              <w:sz w:val="24"/>
              <w:szCs w:val="24"/>
              <w:u w:val="single"/>
            </w:rPr>
          </w:pPr>
          <w:hyperlink w:anchor="_Toc59400592" w:history="1"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>1.1.</w:t>
            </w:r>
            <w:r w:rsidR="002F000A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="002F000A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ky-KG"/>
              </w:rPr>
              <w:t>Тармактык адистешүү</w:t>
            </w:r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33100D25" w14:textId="56134764" w:rsidR="00C64B08" w:rsidRPr="00320F52" w:rsidRDefault="00400D08" w:rsidP="00C64B08">
          <w:pPr>
            <w:tabs>
              <w:tab w:val="left" w:pos="880"/>
              <w:tab w:val="right" w:leader="dot" w:pos="9639"/>
            </w:tabs>
            <w:spacing w:after="100"/>
            <w:ind w:left="426"/>
            <w:jc w:val="both"/>
            <w:rPr>
              <w:rFonts w:ascii="Times New Roman" w:eastAsia="Arial" w:hAnsi="Times New Roman" w:cs="Times New Roman"/>
              <w:b/>
              <w:noProof/>
              <w:sz w:val="24"/>
              <w:szCs w:val="24"/>
              <w:u w:val="single"/>
            </w:rPr>
          </w:pPr>
          <w:hyperlink w:anchor="_Toc59400592" w:history="1">
            <w:r w:rsidR="00F74C3F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>1.2</w:t>
            </w:r>
            <w:r w:rsidR="00F74C3F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ky-KG"/>
              </w:rPr>
              <w:t xml:space="preserve"> Региондордогу креативдүү индустриялардын өнүгүшү</w:t>
            </w:r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09D52182" w14:textId="19D91C82" w:rsidR="00C64B08" w:rsidRPr="00320F52" w:rsidRDefault="00400D08" w:rsidP="00C64B08">
          <w:pPr>
            <w:tabs>
              <w:tab w:val="left" w:pos="880"/>
              <w:tab w:val="right" w:leader="dot" w:pos="9639"/>
            </w:tabs>
            <w:spacing w:after="100"/>
            <w:ind w:left="426"/>
            <w:jc w:val="both"/>
            <w:rPr>
              <w:rFonts w:ascii="Times New Roman" w:eastAsia="Arial" w:hAnsi="Times New Roman" w:cs="Times New Roman"/>
              <w:b/>
              <w:noProof/>
              <w:sz w:val="24"/>
              <w:szCs w:val="24"/>
              <w:u w:val="single"/>
            </w:rPr>
          </w:pPr>
          <w:hyperlink w:anchor="_Toc59400592" w:history="1"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 xml:space="preserve">1.3. </w:t>
            </w:r>
            <w:r w:rsidR="00F74C3F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ky-KG"/>
              </w:rPr>
              <w:t>Креативдүү индустриялардын экономикага кошкон салымы</w:t>
            </w:r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ab/>
              <w:t>6</w:t>
            </w:r>
          </w:hyperlink>
        </w:p>
        <w:p w14:paraId="507327C5" w14:textId="1A22D74F" w:rsidR="00C64B08" w:rsidRPr="00320F52" w:rsidRDefault="00400D08" w:rsidP="00C64B08">
          <w:pPr>
            <w:tabs>
              <w:tab w:val="left" w:pos="880"/>
              <w:tab w:val="right" w:leader="dot" w:pos="9639"/>
            </w:tabs>
            <w:spacing w:after="100"/>
            <w:ind w:left="426"/>
            <w:jc w:val="both"/>
            <w:rPr>
              <w:rFonts w:ascii="Times New Roman" w:eastAsia="Arial" w:hAnsi="Times New Roman" w:cs="Times New Roman"/>
              <w:b/>
              <w:noProof/>
              <w:sz w:val="24"/>
              <w:szCs w:val="24"/>
              <w:u w:val="single"/>
            </w:rPr>
          </w:pPr>
          <w:hyperlink w:anchor="_Toc59400592" w:history="1"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>1.4.</w:t>
            </w:r>
            <w:r w:rsidR="00F74C3F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ky-KG"/>
              </w:rPr>
              <w:t xml:space="preserve"> Креативдүү индустрияларды жөнгө салуу</w:t>
            </w:r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ab/>
              <w:t>7</w:t>
            </w:r>
          </w:hyperlink>
        </w:p>
        <w:p w14:paraId="6CC980DA" w14:textId="0D0FDF57" w:rsidR="00C64B08" w:rsidRPr="00320F52" w:rsidRDefault="00400D08" w:rsidP="00C64B08">
          <w:pPr>
            <w:tabs>
              <w:tab w:val="left" w:pos="880"/>
              <w:tab w:val="right" w:leader="dot" w:pos="9639"/>
            </w:tabs>
            <w:spacing w:after="100"/>
            <w:ind w:left="426"/>
            <w:jc w:val="both"/>
            <w:rPr>
              <w:rFonts w:ascii="Times New Roman" w:eastAsia="Arial" w:hAnsi="Times New Roman" w:cs="Times New Roman"/>
              <w:b/>
              <w:noProof/>
              <w:sz w:val="24"/>
              <w:szCs w:val="24"/>
              <w:u w:val="single"/>
            </w:rPr>
          </w:pPr>
          <w:hyperlink w:anchor="_Toc59400592" w:history="1"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</w:rPr>
              <w:t xml:space="preserve">1.5. </w:t>
            </w:r>
            <w:r w:rsidR="00D47732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ky-KG"/>
              </w:rPr>
              <w:t>Креативдүү экономиканы өнүктүрүүнүн эл аралык тажрыйбасы</w:t>
            </w:r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ab/>
              <w:t>7</w:t>
            </w:r>
          </w:hyperlink>
        </w:p>
        <w:p w14:paraId="096109E9" w14:textId="352E8526" w:rsidR="00C64B08" w:rsidRPr="00320F52" w:rsidRDefault="00400D08" w:rsidP="00C64B08">
          <w:pPr>
            <w:tabs>
              <w:tab w:val="right" w:leader="dot" w:pos="9639"/>
            </w:tabs>
            <w:spacing w:after="240" w:line="276" w:lineRule="auto"/>
            <w:ind w:left="426" w:hanging="142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59400591" w:history="1">
            <w:r w:rsidR="00C64B08" w:rsidRPr="00320F52">
              <w:rPr>
                <w:rFonts w:ascii="Times New Roman" w:eastAsia="Headline R" w:hAnsi="Times New Roman" w:cs="Times New Roman"/>
                <w:b/>
                <w:caps/>
                <w:noProof/>
                <w:sz w:val="24"/>
                <w:szCs w:val="24"/>
                <w:u w:val="single"/>
              </w:rPr>
              <w:t>2.</w:t>
            </w:r>
            <w:r w:rsidR="00C64B08" w:rsidRPr="00320F52"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 xml:space="preserve"> </w:t>
            </w:r>
            <w:r w:rsidR="00D47732" w:rsidRPr="00320F52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u w:val="single"/>
                <w:lang w:val="ky-KG"/>
              </w:rPr>
              <w:t>ЖЕТИШКЕНДИКТЕР ЖАНА КӨЙГӨЙЛӨР</w: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ab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instrText xml:space="preserve"> PAGEREF _Toc59400591 \h </w:instrTex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C5D388" w14:textId="76AC9851" w:rsidR="00C64B08" w:rsidRPr="00320F52" w:rsidRDefault="00400D08" w:rsidP="00C64B08">
          <w:pPr>
            <w:tabs>
              <w:tab w:val="left" w:pos="880"/>
              <w:tab w:val="right" w:leader="dot" w:pos="9639"/>
            </w:tabs>
            <w:spacing w:after="100"/>
            <w:ind w:left="426"/>
            <w:jc w:val="both"/>
            <w:rPr>
              <w:rFonts w:ascii="Times New Roman" w:eastAsia="Arial" w:hAnsi="Times New Roman" w:cs="Times New Roman"/>
              <w:b/>
              <w:noProof/>
              <w:sz w:val="24"/>
              <w:szCs w:val="24"/>
              <w:u w:val="single"/>
            </w:rPr>
          </w:pPr>
          <w:hyperlink w:anchor="_Toc59400592" w:history="1"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</w:rPr>
              <w:t xml:space="preserve">2.1. </w:t>
            </w:r>
            <w:r w:rsidR="00947817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  <w:lang w:val="ky-KG"/>
              </w:rPr>
              <w:t>Негизги жетишкендиктер жана тренддер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ab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instrText xml:space="preserve"> PAGEREF _Toc59400592 \h </w:instrTex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5108D5" w14:textId="788A4A48" w:rsidR="00C64B08" w:rsidRPr="00320F52" w:rsidRDefault="00400D08" w:rsidP="00C64B08">
          <w:pPr>
            <w:tabs>
              <w:tab w:val="left" w:pos="880"/>
              <w:tab w:val="right" w:leader="dot" w:pos="9639"/>
            </w:tabs>
            <w:spacing w:after="100"/>
            <w:ind w:left="426"/>
            <w:jc w:val="both"/>
            <w:rPr>
              <w:rFonts w:ascii="Times New Roman" w:eastAsiaTheme="minorEastAsia" w:hAnsi="Times New Roman" w:cs="Times New Roman"/>
              <w:b/>
              <w:noProof/>
              <w:sz w:val="24"/>
              <w:szCs w:val="24"/>
            </w:rPr>
          </w:pPr>
          <w:hyperlink w:anchor="_Toc59400592" w:history="1"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</w:rPr>
              <w:t xml:space="preserve">2.2. </w:t>
            </w:r>
            <w:r w:rsidR="00947817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ky-KG"/>
              </w:rPr>
              <w:t>Өнүгүү</w:t>
            </w:r>
            <w:r w:rsidR="00DC25E8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ky-KG"/>
              </w:rPr>
              <w:t xml:space="preserve">дөгү </w:t>
            </w:r>
            <w:r w:rsidR="00947817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ky-KG"/>
              </w:rPr>
              <w:t xml:space="preserve">негизги </w:t>
            </w:r>
            <w:r w:rsidR="00DC25E8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ky-KG"/>
              </w:rPr>
              <w:t>тоскоолдуктар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ab/>
              <w:t>10</w:t>
            </w:r>
          </w:hyperlink>
        </w:p>
        <w:p w14:paraId="39CCBA1B" w14:textId="1E7C148E" w:rsidR="00C64B08" w:rsidRPr="00320F52" w:rsidRDefault="00400D08" w:rsidP="00C64B08">
          <w:pPr>
            <w:tabs>
              <w:tab w:val="right" w:leader="dot" w:pos="9639"/>
            </w:tabs>
            <w:spacing w:after="240" w:line="276" w:lineRule="auto"/>
            <w:ind w:left="426" w:hanging="142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59400593" w:history="1">
            <w:r w:rsidR="0038674E" w:rsidRPr="00320F52">
              <w:rPr>
                <w:rFonts w:ascii="Times New Roman" w:eastAsia="Headline R" w:hAnsi="Times New Roman" w:cs="Times New Roman"/>
                <w:b/>
                <w:caps/>
                <w:noProof/>
                <w:sz w:val="24"/>
                <w:szCs w:val="24"/>
                <w:u w:val="single"/>
              </w:rPr>
              <w:t>3. МАКСАТ</w: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ab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instrText xml:space="preserve"> PAGEREF _Toc59400593 \h </w:instrTex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0C78C5" w14:textId="10D7DD5E" w:rsidR="00C64B08" w:rsidRPr="00320F52" w:rsidRDefault="00400D08" w:rsidP="00C64B08">
          <w:pPr>
            <w:tabs>
              <w:tab w:val="right" w:leader="dot" w:pos="9639"/>
            </w:tabs>
            <w:spacing w:after="240" w:line="276" w:lineRule="auto"/>
            <w:ind w:left="426" w:hanging="142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59400594" w:history="1">
            <w:r w:rsidR="00C64B08" w:rsidRPr="00320F52">
              <w:rPr>
                <w:rFonts w:ascii="Times New Roman" w:eastAsia="Headline R" w:hAnsi="Times New Roman" w:cs="Times New Roman"/>
                <w:b/>
                <w:caps/>
                <w:noProof/>
                <w:sz w:val="24"/>
                <w:szCs w:val="24"/>
                <w:u w:val="single"/>
              </w:rPr>
              <w:t xml:space="preserve">4. </w:t>
            </w:r>
            <w:r w:rsidR="0038674E" w:rsidRPr="00320F52">
              <w:rPr>
                <w:rFonts w:ascii="Times New Roman" w:eastAsia="Headline R" w:hAnsi="Times New Roman" w:cs="Times New Roman"/>
                <w:b/>
                <w:caps/>
                <w:noProof/>
                <w:sz w:val="24"/>
                <w:szCs w:val="24"/>
                <w:u w:val="single"/>
                <w:lang w:val="ky-KG"/>
              </w:rPr>
              <w:t>АРТЫКЧЫЛЫКТУУ БАГЫТТАР</w: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ab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instrText xml:space="preserve"> PAGEREF _Toc59400594 \h </w:instrTex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F820B09" w14:textId="6ABA7746" w:rsidR="00C64B08" w:rsidRPr="00320F52" w:rsidRDefault="00400D08" w:rsidP="00C64B08">
          <w:pPr>
            <w:tabs>
              <w:tab w:val="right" w:leader="dot" w:pos="9639"/>
            </w:tabs>
            <w:spacing w:after="240" w:line="276" w:lineRule="auto"/>
            <w:ind w:left="426" w:hanging="142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59400595" w:history="1">
            <w:r w:rsidR="00C64B08" w:rsidRPr="00320F52">
              <w:rPr>
                <w:rFonts w:ascii="Times New Roman" w:eastAsia="Headline R" w:hAnsi="Times New Roman" w:cs="Times New Roman"/>
                <w:b/>
                <w:caps/>
                <w:noProof/>
                <w:sz w:val="24"/>
                <w:szCs w:val="24"/>
                <w:u w:val="single"/>
              </w:rPr>
              <w:t xml:space="preserve">5. </w:t>
            </w:r>
            <w:r w:rsidR="0038674E" w:rsidRPr="00320F52">
              <w:rPr>
                <w:rFonts w:ascii="Times New Roman" w:eastAsia="Headline R" w:hAnsi="Times New Roman" w:cs="Times New Roman"/>
                <w:b/>
                <w:caps/>
                <w:noProof/>
                <w:sz w:val="24"/>
                <w:szCs w:val="24"/>
                <w:lang w:val="ky-KG"/>
              </w:rPr>
              <w:t>МИЛДЕТТЕР ЖАНА ИШМЕРДИКТИН БАГЫТТАРЫ</w: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ab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instrText xml:space="preserve"> PAGEREF _Toc59400595 \h </w:instrTex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EE40A4" w14:textId="6D0BB1AD" w:rsidR="00C64B08" w:rsidRPr="00320F52" w:rsidRDefault="00400D08" w:rsidP="00C64B08">
          <w:pPr>
            <w:tabs>
              <w:tab w:val="left" w:pos="880"/>
              <w:tab w:val="right" w:leader="dot" w:pos="9639"/>
            </w:tabs>
            <w:spacing w:after="100"/>
            <w:ind w:left="426"/>
            <w:jc w:val="both"/>
            <w:rPr>
              <w:rFonts w:ascii="Times New Roman" w:eastAsiaTheme="minorEastAsia" w:hAnsi="Times New Roman" w:cs="Times New Roman"/>
              <w:b/>
              <w:noProof/>
              <w:sz w:val="24"/>
              <w:szCs w:val="24"/>
            </w:rPr>
          </w:pPr>
          <w:hyperlink w:anchor="_Toc59400596" w:history="1"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</w:rPr>
              <w:t>5.1.</w:t>
            </w:r>
            <w:r w:rsidR="00C64B08" w:rsidRPr="00320F52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  <w:tab/>
            </w:r>
            <w:r w:rsidR="00DC789D" w:rsidRPr="00320F52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val="ky-KG"/>
              </w:rPr>
              <w:t>Креативдүү индустрияларды эсепке алуу жана мониторинг кылуу, өнүгүүсүнө колдоо көрсөтүү механизмдерин түзүү</w:t>
            </w:r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ab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instrText xml:space="preserve"> PAGEREF _Toc59400596 \h </w:instrTex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132D4C2" w14:textId="229BF649" w:rsidR="00C64B08" w:rsidRPr="00320F52" w:rsidRDefault="00400D08" w:rsidP="00C64B08">
          <w:pPr>
            <w:tabs>
              <w:tab w:val="left" w:pos="880"/>
              <w:tab w:val="right" w:leader="dot" w:pos="9639"/>
            </w:tabs>
            <w:spacing w:after="100"/>
            <w:ind w:left="426"/>
            <w:jc w:val="both"/>
            <w:rPr>
              <w:rFonts w:ascii="Times New Roman" w:eastAsiaTheme="minorEastAsia" w:hAnsi="Times New Roman" w:cs="Times New Roman"/>
              <w:b/>
              <w:noProof/>
              <w:sz w:val="24"/>
              <w:szCs w:val="24"/>
            </w:rPr>
          </w:pPr>
          <w:hyperlink w:anchor="_Toc59400597" w:history="1"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</w:rPr>
              <w:t>5.2.</w:t>
            </w:r>
            <w:r w:rsidR="00C64B08" w:rsidRPr="00320F52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  <w:tab/>
            </w:r>
            <w:r w:rsidR="00437743" w:rsidRPr="00320F52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val="ky-KG"/>
              </w:rPr>
              <w:t>Креативдүү индустриялардын дараметин бекемдөө</w:t>
            </w:r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ab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instrText xml:space="preserve"> PAGEREF _Toc59400597 \h </w:instrTex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618CFA6" w14:textId="3D5BFC9A" w:rsidR="00C64B08" w:rsidRPr="00320F52" w:rsidRDefault="00400D08" w:rsidP="00C64B08">
          <w:pPr>
            <w:tabs>
              <w:tab w:val="left" w:pos="880"/>
              <w:tab w:val="right" w:leader="dot" w:pos="9639"/>
            </w:tabs>
            <w:spacing w:after="100"/>
            <w:ind w:left="426"/>
            <w:jc w:val="both"/>
            <w:rPr>
              <w:rFonts w:ascii="Times New Roman" w:eastAsiaTheme="minorEastAsia" w:hAnsi="Times New Roman" w:cs="Times New Roman"/>
              <w:b/>
              <w:noProof/>
              <w:sz w:val="24"/>
              <w:szCs w:val="24"/>
            </w:rPr>
          </w:pPr>
          <w:hyperlink w:anchor="_Toc59400598" w:history="1"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</w:rPr>
              <w:t>5.3.</w:t>
            </w:r>
            <w:r w:rsidR="00C64B08" w:rsidRPr="00320F52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  <w:tab/>
            </w:r>
            <w:r w:rsidR="009225AB" w:rsidRPr="00320F52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val="ky-KG"/>
              </w:rPr>
              <w:t>Инновациялык креативдүү мейкиндиктерди жана экспортту кеңейтүү</w:t>
            </w:r>
            <w:r w:rsidR="00C64B08" w:rsidRPr="00320F52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.</w:t>
            </w:r>
            <w:r w:rsidR="00C64B08" w:rsidRPr="00320F52">
              <w:rPr>
                <w:rFonts w:ascii="Times New Roman" w:eastAsia="Arial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instrText xml:space="preserve"> PAGEREF _Toc59400598 \h </w:instrTex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E2DD7B" w14:textId="5B3F19E1" w:rsidR="00C64B08" w:rsidRPr="00320F52" w:rsidRDefault="00400D08" w:rsidP="00C64B08">
          <w:pPr>
            <w:tabs>
              <w:tab w:val="left" w:pos="880"/>
              <w:tab w:val="right" w:leader="dot" w:pos="9639"/>
            </w:tabs>
            <w:spacing w:after="100"/>
            <w:ind w:left="426"/>
            <w:jc w:val="both"/>
            <w:rPr>
              <w:rFonts w:ascii="Times New Roman" w:eastAsiaTheme="minorEastAsia" w:hAnsi="Times New Roman" w:cs="Times New Roman"/>
              <w:b/>
              <w:noProof/>
              <w:sz w:val="24"/>
              <w:szCs w:val="24"/>
            </w:rPr>
          </w:pPr>
          <w:hyperlink w:anchor="_Toc59400599" w:history="1"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</w:rPr>
              <w:t>5.4.</w:t>
            </w:r>
            <w:r w:rsidR="00C64B08" w:rsidRPr="00320F52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  <w:tab/>
            </w:r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>«Креатив</w:t>
            </w:r>
            <w:r w:rsidR="009225AB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ky-KG"/>
              </w:rPr>
              <w:t xml:space="preserve">дүү </w:t>
            </w:r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>Кыргызстан»</w:t>
            </w:r>
            <w:r w:rsidR="009225AB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ky-KG"/>
              </w:rPr>
              <w:t xml:space="preserve"> брендин түзүү жана илгерилетүү</w:t>
            </w:r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ab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instrText xml:space="preserve"> PAGEREF _Toc59400599 \h </w:instrTex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57B124" w14:textId="18A4B320" w:rsidR="00C64B08" w:rsidRPr="00320F52" w:rsidRDefault="00400D08" w:rsidP="00C64B08">
          <w:pPr>
            <w:tabs>
              <w:tab w:val="left" w:pos="880"/>
              <w:tab w:val="right" w:leader="dot" w:pos="9639"/>
            </w:tabs>
            <w:spacing w:after="100"/>
            <w:ind w:left="426"/>
            <w:jc w:val="both"/>
            <w:rPr>
              <w:rFonts w:ascii="Times New Roman" w:eastAsiaTheme="minorEastAsia" w:hAnsi="Times New Roman" w:cs="Times New Roman"/>
              <w:b/>
              <w:noProof/>
              <w:sz w:val="24"/>
              <w:szCs w:val="24"/>
            </w:rPr>
          </w:pPr>
          <w:hyperlink w:anchor="_Toc59400600" w:history="1"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</w:rPr>
              <w:t>5.5.</w:t>
            </w:r>
            <w:r w:rsidR="00C64B08" w:rsidRPr="00320F52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  <w:tab/>
            </w:r>
            <w:r w:rsidR="009225AB" w:rsidRPr="00320F52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val="ky-KG"/>
              </w:rPr>
              <w:t>Инновацияларга дем берүү</w:t>
            </w:r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ab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instrText xml:space="preserve"> PAGEREF _Toc59400600 \h </w:instrTex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1339CDA" w14:textId="644EF5F7" w:rsidR="00C64B08" w:rsidRPr="00320F52" w:rsidRDefault="00400D08" w:rsidP="00C64B08">
          <w:pPr>
            <w:tabs>
              <w:tab w:val="right" w:leader="dot" w:pos="9639"/>
            </w:tabs>
            <w:spacing w:after="240" w:line="276" w:lineRule="auto"/>
            <w:ind w:left="426" w:hanging="142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59400601" w:history="1"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</w:rPr>
              <w:t>6.</w:t>
            </w:r>
            <w:r w:rsidR="00C64B08" w:rsidRPr="00320F52"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 xml:space="preserve"> </w:t>
            </w:r>
            <w:r w:rsidR="009225AB" w:rsidRPr="00320F52">
              <w:rPr>
                <w:rFonts w:ascii="Times New Roman" w:eastAsia="Headline R" w:hAnsi="Times New Roman" w:cs="Times New Roman"/>
                <w:b/>
                <w:caps/>
                <w:noProof/>
                <w:sz w:val="24"/>
                <w:szCs w:val="24"/>
                <w:lang w:val="ky-KG"/>
              </w:rPr>
              <w:t>КҮТҮЛГӨН НАТЫЙЖАЛАР</w:t>
            </w:r>
            <w:r w:rsidR="00C64B08" w:rsidRPr="00320F52">
              <w:rPr>
                <w:rFonts w:ascii="Times New Roman" w:eastAsia="Headline R" w:hAnsi="Times New Roman" w:cs="Times New Roman"/>
                <w:b/>
                <w:caps/>
                <w:noProof/>
                <w:sz w:val="24"/>
                <w:szCs w:val="24"/>
              </w:rPr>
              <w:t xml:space="preserve"> </w: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ab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instrText xml:space="preserve"> PAGEREF _Toc59400601 \h </w:instrTex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152AD0" w14:textId="113236C2" w:rsidR="00C64B08" w:rsidRPr="00320F52" w:rsidRDefault="00400D08" w:rsidP="00C64B08">
          <w:pPr>
            <w:tabs>
              <w:tab w:val="right" w:leader="dot" w:pos="9639"/>
            </w:tabs>
            <w:spacing w:after="240" w:line="276" w:lineRule="auto"/>
            <w:ind w:left="426" w:hanging="142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59400602" w:history="1">
            <w:r w:rsidR="00C64B08" w:rsidRPr="00320F52">
              <w:rPr>
                <w:rFonts w:ascii="Times New Roman" w:eastAsia="Headline R" w:hAnsi="Times New Roman" w:cs="Times New Roman"/>
                <w:b/>
                <w:caps/>
                <w:noProof/>
                <w:sz w:val="24"/>
                <w:szCs w:val="24"/>
                <w:u w:val="single"/>
              </w:rPr>
              <w:t>7.</w:t>
            </w:r>
            <w:r w:rsidR="00C64B08" w:rsidRPr="00320F52"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 xml:space="preserve"> </w:t>
            </w:r>
            <w:r w:rsidR="009225AB" w:rsidRPr="00320F52">
              <w:rPr>
                <w:rFonts w:ascii="Times New Roman" w:eastAsia="Headline R" w:hAnsi="Times New Roman" w:cs="Times New Roman"/>
                <w:b/>
                <w:caps/>
                <w:noProof/>
                <w:sz w:val="24"/>
                <w:szCs w:val="24"/>
                <w:lang w:val="ky-KG"/>
              </w:rPr>
              <w:t>ЖАГЫМДУУ ӨБӨЛГӨЛӨР ЖАНА ТОБОКЕЛДИКТЕР</w:t>
            </w:r>
            <w:r w:rsidR="00C64B08" w:rsidRPr="00320F52">
              <w:rPr>
                <w:rFonts w:ascii="Times New Roman" w:eastAsia="Headline R" w:hAnsi="Times New Roman" w:cs="Times New Roman"/>
                <w:b/>
                <w:caps/>
                <w:noProof/>
                <w:sz w:val="24"/>
                <w:szCs w:val="24"/>
              </w:rPr>
              <w:t xml:space="preserve"> </w: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ab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instrText xml:space="preserve"> PAGEREF _Toc59400602 \h </w:instrTex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C64B08" w:rsidRPr="00320F52">
              <w:rPr>
                <w:rFonts w:ascii="Times New Roman" w:eastAsia="Headline R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1862AD" w14:textId="483DB73B" w:rsidR="00C64B08" w:rsidRPr="00320F52" w:rsidRDefault="00400D08" w:rsidP="00C64B08">
          <w:pPr>
            <w:tabs>
              <w:tab w:val="left" w:pos="880"/>
              <w:tab w:val="right" w:leader="dot" w:pos="9639"/>
            </w:tabs>
            <w:spacing w:after="100"/>
            <w:ind w:left="426"/>
            <w:jc w:val="both"/>
            <w:rPr>
              <w:rFonts w:ascii="Times New Roman" w:eastAsiaTheme="minorEastAsia" w:hAnsi="Times New Roman" w:cs="Times New Roman"/>
              <w:b/>
              <w:noProof/>
              <w:sz w:val="24"/>
              <w:szCs w:val="24"/>
            </w:rPr>
          </w:pPr>
          <w:hyperlink w:anchor="_Toc59400603" w:history="1">
            <w:r w:rsidR="00C64B08" w:rsidRPr="00320F52">
              <w:rPr>
                <w:rFonts w:ascii="Times New Roman" w:eastAsia="Arial" w:hAnsi="Times New Roman" w:cs="Times New Roman"/>
                <w:b/>
                <w:caps/>
                <w:noProof/>
                <w:sz w:val="24"/>
                <w:szCs w:val="24"/>
                <w:u w:val="single"/>
              </w:rPr>
              <w:t>7.1.</w:t>
            </w:r>
            <w:r w:rsidR="00C64B08" w:rsidRPr="00320F52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  <w:tab/>
            </w:r>
            <w:r w:rsidR="000B7BC3" w:rsidRPr="00320F52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val="ky-KG"/>
              </w:rPr>
              <w:t xml:space="preserve">Жагымдуу </w:t>
            </w:r>
            <w:r w:rsidR="00C64B08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</w:rPr>
              <w:t xml:space="preserve"> </w:t>
            </w:r>
            <w:r w:rsidR="000B7BC3" w:rsidRPr="00320F5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  <w:lang w:val="ky-KG"/>
              </w:rPr>
              <w:t>өбөлгөлөр</w:t>
            </w:r>
            <w:r w:rsidR="00C64B08" w:rsidRPr="00320F52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 xml:space="preserve"> 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ab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instrText xml:space="preserve"> PAGEREF _Toc59400603 \h </w:instrTex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8E5D05" w14:textId="1695329F" w:rsidR="00C64B08" w:rsidRPr="00320F52" w:rsidRDefault="00400D08" w:rsidP="00C64B08">
          <w:pPr>
            <w:tabs>
              <w:tab w:val="left" w:pos="880"/>
              <w:tab w:val="right" w:leader="dot" w:pos="9639"/>
            </w:tabs>
            <w:spacing w:after="100"/>
            <w:ind w:left="426"/>
            <w:jc w:val="both"/>
            <w:rPr>
              <w:rFonts w:ascii="Times New Roman" w:eastAsiaTheme="minorEastAsia" w:hAnsi="Times New Roman" w:cs="Times New Roman"/>
              <w:b/>
              <w:noProof/>
              <w:sz w:val="24"/>
              <w:szCs w:val="24"/>
            </w:rPr>
          </w:pPr>
          <w:hyperlink w:anchor="_Toc59400604" w:history="1">
            <w:r w:rsidR="00C64B08" w:rsidRPr="00320F52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</w:rPr>
              <w:t>7.2.</w:t>
            </w:r>
            <w:r w:rsidR="00C64B08" w:rsidRPr="00320F52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  <w:tab/>
            </w:r>
            <w:r w:rsidR="000B7BC3" w:rsidRPr="00320F52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val="ky-KG"/>
              </w:rPr>
              <w:t>Тобокелдиктер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ab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instrText xml:space="preserve"> PAGEREF _Toc59400604 \h </w:instrTex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C64B08" w:rsidRPr="00320F52">
              <w:rPr>
                <w:rFonts w:ascii="Times New Roman" w:eastAsia="Arial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9337F2" w14:textId="77777777" w:rsidR="00C64B08" w:rsidRPr="00320F52" w:rsidRDefault="00C64B08" w:rsidP="00C64B08">
          <w:pPr>
            <w:rPr>
              <w:b/>
              <w:bCs/>
              <w:sz w:val="24"/>
              <w:szCs w:val="24"/>
            </w:rPr>
          </w:pPr>
          <w:r w:rsidRPr="00320F52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8DB5544" w14:textId="30E63D03" w:rsidR="004C1DEE" w:rsidRPr="00320F52" w:rsidRDefault="004C1DEE">
      <w:pPr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  <w:r w:rsidRPr="00320F52"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  <w:br w:type="page"/>
      </w:r>
    </w:p>
    <w:p w14:paraId="293EC094" w14:textId="0562FFD5" w:rsidR="000A5E58" w:rsidRPr="00320F52" w:rsidRDefault="00065705" w:rsidP="000A4702">
      <w:pPr>
        <w:pStyle w:val="1"/>
        <w:numPr>
          <w:ilvl w:val="0"/>
          <w:numId w:val="0"/>
        </w:numPr>
        <w:spacing w:before="0" w:beforeAutospacing="0" w:after="0" w:afterAutospacing="0" w:line="276" w:lineRule="auto"/>
        <w:ind w:left="432"/>
        <w:rPr>
          <w:rFonts w:eastAsia="Headline R"/>
          <w:sz w:val="24"/>
          <w:szCs w:val="24"/>
        </w:rPr>
      </w:pPr>
      <w:bookmarkStart w:id="1" w:name="_Toc59400588"/>
      <w:r w:rsidRPr="00320F52">
        <w:rPr>
          <w:sz w:val="24"/>
          <w:szCs w:val="24"/>
          <w:lang w:val="ky-KG"/>
        </w:rPr>
        <w:lastRenderedPageBreak/>
        <w:t xml:space="preserve">КЫСКАРТУУЛАР ЖАНА </w:t>
      </w:r>
      <w:r w:rsidR="00886B0F" w:rsidRPr="00320F52">
        <w:rPr>
          <w:sz w:val="24"/>
          <w:szCs w:val="24"/>
        </w:rPr>
        <w:t>ТЕРМИНОЛОГИЯ</w:t>
      </w:r>
      <w:bookmarkEnd w:id="1"/>
    </w:p>
    <w:p w14:paraId="676EC907" w14:textId="77777777" w:rsidR="000A5E58" w:rsidRPr="00320F52" w:rsidRDefault="000A5E58" w:rsidP="000A4702">
      <w:pPr>
        <w:spacing w:after="0"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TabellemitGitter"/>
        <w:tblW w:w="9634" w:type="dxa"/>
        <w:tblLook w:val="04A0" w:firstRow="1" w:lastRow="0" w:firstColumn="1" w:lastColumn="0" w:noHBand="0" w:noVBand="1"/>
      </w:tblPr>
      <w:tblGrid>
        <w:gridCol w:w="2419"/>
        <w:gridCol w:w="7215"/>
      </w:tblGrid>
      <w:tr w:rsidR="00230165" w:rsidRPr="00320F52" w14:paraId="6EB32D7A" w14:textId="77777777" w:rsidTr="00230165">
        <w:trPr>
          <w:trHeight w:val="335"/>
        </w:trPr>
        <w:tc>
          <w:tcPr>
            <w:tcW w:w="2419" w:type="dxa"/>
            <w:vAlign w:val="center"/>
          </w:tcPr>
          <w:p w14:paraId="3DE745AB" w14:textId="61DB6B01" w:rsidR="00230165" w:rsidRPr="00320F52" w:rsidRDefault="00322A4E" w:rsidP="00230165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ky-KG"/>
              </w:rPr>
              <w:t>КЫСК</w:t>
            </w:r>
            <w:r w:rsidR="00230165" w:rsidRPr="00320F52">
              <w:rPr>
                <w:sz w:val="24"/>
                <w:szCs w:val="24"/>
                <w:lang w:val="ru-RU"/>
              </w:rPr>
              <w:t>АРТУУ</w:t>
            </w:r>
          </w:p>
          <w:p w14:paraId="2022F487" w14:textId="45DEC04C" w:rsidR="00230165" w:rsidRPr="00320F52" w:rsidRDefault="00230165" w:rsidP="00230165">
            <w:pPr>
              <w:spacing w:line="276" w:lineRule="auto"/>
              <w:jc w:val="center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7215" w:type="dxa"/>
            <w:vAlign w:val="center"/>
          </w:tcPr>
          <w:p w14:paraId="72D4C6B0" w14:textId="67D75255" w:rsidR="00230165" w:rsidRPr="00320F52" w:rsidRDefault="00230165" w:rsidP="0023016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МААНИСИ</w:t>
            </w:r>
          </w:p>
          <w:p w14:paraId="780B907E" w14:textId="77777777" w:rsidR="00230165" w:rsidRPr="00320F52" w:rsidRDefault="00230165" w:rsidP="00230165">
            <w:pPr>
              <w:spacing w:line="276" w:lineRule="auto"/>
              <w:rPr>
                <w:sz w:val="24"/>
                <w:szCs w:val="24"/>
                <w:highlight w:val="yellow"/>
                <w:lang w:val="ru-RU"/>
              </w:rPr>
            </w:pPr>
          </w:p>
        </w:tc>
      </w:tr>
      <w:tr w:rsidR="00230165" w:rsidRPr="00320F52" w14:paraId="102D0328" w14:textId="77777777" w:rsidTr="00230165">
        <w:trPr>
          <w:trHeight w:val="263"/>
        </w:trPr>
        <w:tc>
          <w:tcPr>
            <w:tcW w:w="2419" w:type="dxa"/>
            <w:vAlign w:val="center"/>
          </w:tcPr>
          <w:p w14:paraId="6AE49D53" w14:textId="77777777" w:rsidR="00230165" w:rsidRPr="00320F52" w:rsidRDefault="00230165" w:rsidP="0023016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КР</w:t>
            </w:r>
          </w:p>
        </w:tc>
        <w:tc>
          <w:tcPr>
            <w:tcW w:w="7215" w:type="dxa"/>
            <w:vAlign w:val="center"/>
          </w:tcPr>
          <w:p w14:paraId="5F746AAB" w14:textId="53B5BBD8" w:rsidR="00230165" w:rsidRPr="00320F52" w:rsidRDefault="00230165" w:rsidP="00230165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320F52">
              <w:rPr>
                <w:sz w:val="24"/>
                <w:szCs w:val="24"/>
                <w:lang w:val="ru-RU"/>
              </w:rPr>
              <w:t>Кыргыз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Республикасы</w:t>
            </w:r>
            <w:proofErr w:type="spellEnd"/>
          </w:p>
        </w:tc>
      </w:tr>
      <w:tr w:rsidR="00230165" w:rsidRPr="00320F52" w14:paraId="3C466ADF" w14:textId="77777777" w:rsidTr="00230165">
        <w:trPr>
          <w:trHeight w:val="263"/>
        </w:trPr>
        <w:tc>
          <w:tcPr>
            <w:tcW w:w="2419" w:type="dxa"/>
            <w:vAlign w:val="center"/>
          </w:tcPr>
          <w:p w14:paraId="29DED1A0" w14:textId="3DAA4303" w:rsidR="00230165" w:rsidRPr="00320F52" w:rsidRDefault="00994234" w:rsidP="00994234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ky-KG"/>
              </w:rPr>
              <w:t xml:space="preserve">КР ЭМ </w:t>
            </w:r>
          </w:p>
        </w:tc>
        <w:tc>
          <w:tcPr>
            <w:tcW w:w="7215" w:type="dxa"/>
            <w:vAlign w:val="center"/>
          </w:tcPr>
          <w:p w14:paraId="641CB486" w14:textId="6E0103C9" w:rsidR="00230165" w:rsidRPr="00320F52" w:rsidRDefault="00994234" w:rsidP="00994234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ky-KG"/>
              </w:rPr>
              <w:t>Кыр</w:t>
            </w:r>
            <w:proofErr w:type="spellStart"/>
            <w:r w:rsidR="00230165" w:rsidRPr="00320F52">
              <w:rPr>
                <w:sz w:val="24"/>
                <w:szCs w:val="24"/>
                <w:lang w:val="ru-RU"/>
              </w:rPr>
              <w:t>гыз</w:t>
            </w:r>
            <w:proofErr w:type="spellEnd"/>
            <w:r w:rsidR="00230165" w:rsidRPr="00320F52">
              <w:rPr>
                <w:sz w:val="24"/>
                <w:szCs w:val="24"/>
                <w:lang w:val="ru-RU"/>
              </w:rPr>
              <w:t xml:space="preserve"> Республика</w:t>
            </w:r>
            <w:r w:rsidRPr="00320F52">
              <w:rPr>
                <w:sz w:val="24"/>
                <w:szCs w:val="24"/>
                <w:lang w:val="ky-KG"/>
              </w:rPr>
              <w:t>сы</w:t>
            </w:r>
            <w:proofErr w:type="spellStart"/>
            <w:r w:rsidR="00230165" w:rsidRPr="00320F52">
              <w:rPr>
                <w:sz w:val="24"/>
                <w:szCs w:val="24"/>
                <w:lang w:val="ru-RU"/>
              </w:rPr>
              <w:t>нын</w:t>
            </w:r>
            <w:proofErr w:type="spellEnd"/>
            <w:r w:rsidR="00230165" w:rsidRPr="00320F52">
              <w:rPr>
                <w:sz w:val="24"/>
                <w:szCs w:val="24"/>
                <w:lang w:val="ru-RU"/>
              </w:rPr>
              <w:t xml:space="preserve"> </w:t>
            </w:r>
            <w:r w:rsidRPr="00320F52">
              <w:rPr>
                <w:sz w:val="24"/>
                <w:szCs w:val="24"/>
                <w:lang w:val="ky-KG"/>
              </w:rPr>
              <w:t>Э</w:t>
            </w:r>
            <w:proofErr w:type="spellStart"/>
            <w:r w:rsidR="00230165" w:rsidRPr="00320F52">
              <w:rPr>
                <w:sz w:val="24"/>
                <w:szCs w:val="24"/>
                <w:lang w:val="ru-RU"/>
              </w:rPr>
              <w:t>кономика</w:t>
            </w:r>
            <w:proofErr w:type="spellEnd"/>
            <w:r w:rsidR="00230165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0165" w:rsidRPr="00320F52">
              <w:rPr>
                <w:sz w:val="24"/>
                <w:szCs w:val="24"/>
                <w:lang w:val="ru-RU"/>
              </w:rPr>
              <w:t>министрлиги</w:t>
            </w:r>
            <w:proofErr w:type="spellEnd"/>
          </w:p>
        </w:tc>
      </w:tr>
      <w:tr w:rsidR="00230165" w:rsidRPr="00320F52" w14:paraId="6385923F" w14:textId="77777777" w:rsidTr="00230165">
        <w:trPr>
          <w:trHeight w:val="263"/>
        </w:trPr>
        <w:tc>
          <w:tcPr>
            <w:tcW w:w="2419" w:type="dxa"/>
            <w:vAlign w:val="center"/>
          </w:tcPr>
          <w:p w14:paraId="747EBFF4" w14:textId="1106FCA1" w:rsidR="00230165" w:rsidRPr="00320F52" w:rsidRDefault="00994234" w:rsidP="00994234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ky-KG"/>
              </w:rPr>
              <w:t xml:space="preserve">КР ММТМ </w:t>
            </w:r>
          </w:p>
        </w:tc>
        <w:tc>
          <w:tcPr>
            <w:tcW w:w="7215" w:type="dxa"/>
            <w:vAlign w:val="center"/>
          </w:tcPr>
          <w:p w14:paraId="3D96F6C4" w14:textId="3BE080A3" w:rsidR="00230165" w:rsidRPr="00320F52" w:rsidRDefault="00230165" w:rsidP="00994234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320F52">
              <w:rPr>
                <w:sz w:val="24"/>
                <w:szCs w:val="24"/>
                <w:lang w:val="ru-RU"/>
              </w:rPr>
              <w:t>Кыргыз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Республикасынын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r w:rsidR="00994234" w:rsidRPr="00320F52">
              <w:rPr>
                <w:sz w:val="24"/>
                <w:szCs w:val="24"/>
                <w:lang w:val="ky-KG"/>
              </w:rPr>
              <w:t>М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аданият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маалымат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жана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туризм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министрлиги</w:t>
            </w:r>
            <w:proofErr w:type="spellEnd"/>
          </w:p>
        </w:tc>
      </w:tr>
      <w:tr w:rsidR="00230165" w:rsidRPr="00320F52" w14:paraId="54C6B9D6" w14:textId="77777777" w:rsidTr="00230165">
        <w:trPr>
          <w:trHeight w:val="263"/>
        </w:trPr>
        <w:tc>
          <w:tcPr>
            <w:tcW w:w="2419" w:type="dxa"/>
            <w:vAlign w:val="center"/>
          </w:tcPr>
          <w:p w14:paraId="16485AF3" w14:textId="6E058B68" w:rsidR="00230165" w:rsidRPr="00320F52" w:rsidRDefault="00886BB0" w:rsidP="00886BB0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ky-KG"/>
              </w:rPr>
              <w:t xml:space="preserve">ЧОБ </w:t>
            </w:r>
          </w:p>
        </w:tc>
        <w:tc>
          <w:tcPr>
            <w:tcW w:w="7215" w:type="dxa"/>
            <w:vAlign w:val="center"/>
          </w:tcPr>
          <w:p w14:paraId="70D5CA81" w14:textId="209A9052" w:rsidR="00230165" w:rsidRPr="00320F52" w:rsidRDefault="00886BB0" w:rsidP="00886BB0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ky-KG"/>
              </w:rPr>
              <w:t xml:space="preserve">Чакан </w:t>
            </w:r>
            <w:proofErr w:type="spellStart"/>
            <w:r w:rsidR="00230165" w:rsidRPr="00320F52">
              <w:rPr>
                <w:sz w:val="24"/>
                <w:szCs w:val="24"/>
                <w:lang w:val="ru-RU"/>
              </w:rPr>
              <w:t>жана</w:t>
            </w:r>
            <w:proofErr w:type="spellEnd"/>
            <w:r w:rsidR="00230165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0165" w:rsidRPr="00320F52">
              <w:rPr>
                <w:sz w:val="24"/>
                <w:szCs w:val="24"/>
                <w:lang w:val="ru-RU"/>
              </w:rPr>
              <w:t>орто</w:t>
            </w:r>
            <w:proofErr w:type="spellEnd"/>
            <w:r w:rsidR="00230165" w:rsidRPr="00320F52">
              <w:rPr>
                <w:sz w:val="24"/>
                <w:szCs w:val="24"/>
                <w:lang w:val="ru-RU"/>
              </w:rPr>
              <w:t xml:space="preserve"> бизнес</w:t>
            </w:r>
          </w:p>
        </w:tc>
      </w:tr>
      <w:tr w:rsidR="00230165" w:rsidRPr="00320F52" w14:paraId="661EAE6F" w14:textId="77777777" w:rsidTr="00230165">
        <w:trPr>
          <w:trHeight w:val="263"/>
        </w:trPr>
        <w:tc>
          <w:tcPr>
            <w:tcW w:w="2419" w:type="dxa"/>
            <w:vAlign w:val="center"/>
          </w:tcPr>
          <w:p w14:paraId="66D4340F" w14:textId="77777777" w:rsidR="00230165" w:rsidRPr="00320F52" w:rsidRDefault="00230165" w:rsidP="0023016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КЭ</w:t>
            </w:r>
          </w:p>
        </w:tc>
        <w:tc>
          <w:tcPr>
            <w:tcW w:w="7215" w:type="dxa"/>
            <w:vAlign w:val="center"/>
          </w:tcPr>
          <w:p w14:paraId="75DE242C" w14:textId="7C490358" w:rsidR="00230165" w:rsidRPr="00320F52" w:rsidRDefault="00230165" w:rsidP="00886BB0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Креатив</w:t>
            </w:r>
            <w:r w:rsidR="00886BB0" w:rsidRPr="00320F52">
              <w:rPr>
                <w:sz w:val="24"/>
                <w:szCs w:val="24"/>
                <w:lang w:val="ky-KG"/>
              </w:rPr>
              <w:t xml:space="preserve">дүү </w:t>
            </w:r>
            <w:r w:rsidR="00886BB0" w:rsidRPr="00320F52">
              <w:rPr>
                <w:sz w:val="24"/>
                <w:szCs w:val="24"/>
                <w:lang w:val="ru-RU"/>
              </w:rPr>
              <w:t xml:space="preserve">экономика </w:t>
            </w:r>
          </w:p>
        </w:tc>
      </w:tr>
      <w:tr w:rsidR="00230165" w:rsidRPr="00320F52" w14:paraId="4813E883" w14:textId="77777777" w:rsidTr="00230165">
        <w:trPr>
          <w:trHeight w:val="960"/>
        </w:trPr>
        <w:tc>
          <w:tcPr>
            <w:tcW w:w="2419" w:type="dxa"/>
            <w:vAlign w:val="center"/>
          </w:tcPr>
          <w:p w14:paraId="4216BB4E" w14:textId="77777777" w:rsidR="00230165" w:rsidRPr="00320F52" w:rsidRDefault="00230165" w:rsidP="0023016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КИ</w:t>
            </w:r>
          </w:p>
        </w:tc>
        <w:tc>
          <w:tcPr>
            <w:tcW w:w="7215" w:type="dxa"/>
            <w:vAlign w:val="center"/>
          </w:tcPr>
          <w:p w14:paraId="7D1C7726" w14:textId="7E086D46" w:rsidR="00230165" w:rsidRPr="00320F52" w:rsidRDefault="00230165" w:rsidP="00854D10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Креатив</w:t>
            </w:r>
            <w:r w:rsidR="00854D10" w:rsidRPr="00320F52">
              <w:rPr>
                <w:sz w:val="24"/>
                <w:szCs w:val="24"/>
                <w:lang w:val="ky-KG"/>
              </w:rPr>
              <w:t xml:space="preserve">дүү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индустри</w:t>
            </w:r>
            <w:proofErr w:type="spellEnd"/>
            <w:r w:rsidR="00854D10" w:rsidRPr="00320F52">
              <w:rPr>
                <w:sz w:val="24"/>
                <w:szCs w:val="24"/>
                <w:lang w:val="ky-KG"/>
              </w:rPr>
              <w:t xml:space="preserve">ялар </w:t>
            </w:r>
          </w:p>
        </w:tc>
      </w:tr>
      <w:tr w:rsidR="00230165" w:rsidRPr="00320F52" w14:paraId="68C40A5D" w14:textId="77777777" w:rsidTr="00230165">
        <w:trPr>
          <w:trHeight w:val="987"/>
        </w:trPr>
        <w:tc>
          <w:tcPr>
            <w:tcW w:w="2419" w:type="dxa"/>
            <w:vAlign w:val="center"/>
          </w:tcPr>
          <w:p w14:paraId="3ECBBF3C" w14:textId="29449A43" w:rsidR="00230165" w:rsidRPr="00320F52" w:rsidRDefault="00854D10" w:rsidP="0023016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М</w:t>
            </w:r>
            <w:r w:rsidR="00230165" w:rsidRPr="00320F52">
              <w:rPr>
                <w:sz w:val="24"/>
                <w:szCs w:val="24"/>
                <w:lang w:val="ru-RU"/>
              </w:rPr>
              <w:t>КТ</w:t>
            </w:r>
          </w:p>
        </w:tc>
        <w:tc>
          <w:tcPr>
            <w:tcW w:w="7215" w:type="dxa"/>
            <w:vAlign w:val="center"/>
          </w:tcPr>
          <w:p w14:paraId="29742BE0" w14:textId="60E5F7E8" w:rsidR="00230165" w:rsidRPr="00320F52" w:rsidRDefault="00854D10" w:rsidP="00230165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ky-KG"/>
              </w:rPr>
              <w:t>М</w:t>
            </w:r>
            <w:proofErr w:type="spellStart"/>
            <w:r w:rsidR="00230165" w:rsidRPr="00320F52">
              <w:rPr>
                <w:sz w:val="24"/>
                <w:szCs w:val="24"/>
                <w:lang w:val="ru-RU"/>
              </w:rPr>
              <w:t>аалыматтык</w:t>
            </w:r>
            <w:proofErr w:type="spellEnd"/>
            <w:r w:rsidR="00230165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0165" w:rsidRPr="00320F52">
              <w:rPr>
                <w:sz w:val="24"/>
                <w:szCs w:val="24"/>
                <w:lang w:val="ru-RU"/>
              </w:rPr>
              <w:t>коммуникациялык</w:t>
            </w:r>
            <w:proofErr w:type="spellEnd"/>
            <w:r w:rsidR="00230165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0165" w:rsidRPr="00320F52">
              <w:rPr>
                <w:sz w:val="24"/>
                <w:szCs w:val="24"/>
                <w:lang w:val="ru-RU"/>
              </w:rPr>
              <w:t>технологиялар</w:t>
            </w:r>
            <w:proofErr w:type="spellEnd"/>
          </w:p>
        </w:tc>
      </w:tr>
      <w:tr w:rsidR="00230165" w:rsidRPr="00320F52" w14:paraId="0FEA0715" w14:textId="77777777" w:rsidTr="00230165">
        <w:trPr>
          <w:trHeight w:val="263"/>
        </w:trPr>
        <w:tc>
          <w:tcPr>
            <w:tcW w:w="2419" w:type="dxa"/>
            <w:vAlign w:val="center"/>
          </w:tcPr>
          <w:p w14:paraId="43CE7165" w14:textId="0C1D90B8" w:rsidR="00230165" w:rsidRPr="00320F52" w:rsidRDefault="00520F11" w:rsidP="00520F11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ky-KG"/>
              </w:rPr>
              <w:t xml:space="preserve">ЖТП </w:t>
            </w:r>
          </w:p>
        </w:tc>
        <w:tc>
          <w:tcPr>
            <w:tcW w:w="7215" w:type="dxa"/>
            <w:vAlign w:val="center"/>
          </w:tcPr>
          <w:p w14:paraId="61E100D6" w14:textId="300B5A9E" w:rsidR="00230165" w:rsidRPr="00320F52" w:rsidRDefault="00520F11" w:rsidP="00520F11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ky-KG"/>
              </w:rPr>
              <w:t xml:space="preserve">Жогорку технологиялар паркы </w:t>
            </w:r>
          </w:p>
        </w:tc>
      </w:tr>
      <w:tr w:rsidR="00230165" w:rsidRPr="00320F52" w14:paraId="480137ED" w14:textId="77777777" w:rsidTr="00230165">
        <w:trPr>
          <w:trHeight w:val="263"/>
        </w:trPr>
        <w:tc>
          <w:tcPr>
            <w:tcW w:w="2419" w:type="dxa"/>
            <w:vAlign w:val="center"/>
          </w:tcPr>
          <w:p w14:paraId="201E7557" w14:textId="5790893B" w:rsidR="00230165" w:rsidRPr="00320F52" w:rsidRDefault="00520F11" w:rsidP="00520F11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320F52">
              <w:rPr>
                <w:color w:val="000000"/>
                <w:sz w:val="24"/>
                <w:szCs w:val="24"/>
                <w:lang w:val="ky-KG"/>
              </w:rPr>
              <w:t xml:space="preserve">ЭИМК </w:t>
            </w:r>
          </w:p>
        </w:tc>
        <w:tc>
          <w:tcPr>
            <w:tcW w:w="7215" w:type="dxa"/>
            <w:vAlign w:val="center"/>
          </w:tcPr>
          <w:p w14:paraId="4B8853BC" w14:textId="10731A47" w:rsidR="00122F0B" w:rsidRPr="00320F52" w:rsidRDefault="00122F0B" w:rsidP="00520F11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320F52">
              <w:rPr>
                <w:sz w:val="24"/>
                <w:szCs w:val="24"/>
                <w:lang w:val="ru-RU"/>
              </w:rPr>
              <w:t>Экономикалык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иш</w:t>
            </w:r>
            <w:proofErr w:type="spellEnd"/>
            <w:r w:rsidR="00520F11" w:rsidRPr="00320F52">
              <w:rPr>
                <w:sz w:val="24"/>
                <w:szCs w:val="24"/>
                <w:lang w:val="ky-KG"/>
              </w:rPr>
              <w:t>мердиктин т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үрлөрү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боюнча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мамлекеттик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классификатор</w:t>
            </w:r>
          </w:p>
        </w:tc>
      </w:tr>
      <w:tr w:rsidR="00230165" w:rsidRPr="00320F52" w14:paraId="5C3C928E" w14:textId="77777777" w:rsidTr="00230165">
        <w:trPr>
          <w:trHeight w:val="263"/>
        </w:trPr>
        <w:tc>
          <w:tcPr>
            <w:tcW w:w="2419" w:type="dxa"/>
            <w:vAlign w:val="center"/>
          </w:tcPr>
          <w:p w14:paraId="71CB56C3" w14:textId="5581AAB3" w:rsidR="00230165" w:rsidRPr="00320F52" w:rsidRDefault="00520F11" w:rsidP="00520F11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 xml:space="preserve">МЖӨ </w:t>
            </w:r>
          </w:p>
        </w:tc>
        <w:tc>
          <w:tcPr>
            <w:tcW w:w="7215" w:type="dxa"/>
            <w:vAlign w:val="center"/>
          </w:tcPr>
          <w:p w14:paraId="20CC649D" w14:textId="6422A26C" w:rsidR="00122F0B" w:rsidRPr="00320F52" w:rsidRDefault="00122F0B" w:rsidP="00520F11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320F52">
              <w:rPr>
                <w:sz w:val="24"/>
                <w:szCs w:val="24"/>
                <w:lang w:val="ru-RU"/>
              </w:rPr>
              <w:t>Мамлекеттик</w:t>
            </w:r>
            <w:proofErr w:type="spellEnd"/>
            <w:r w:rsidR="00520F11" w:rsidRPr="00320F52">
              <w:rPr>
                <w:sz w:val="24"/>
                <w:szCs w:val="24"/>
                <w:lang w:val="ky-KG"/>
              </w:rPr>
              <w:t>-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жеке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өнөктөштүк</w:t>
            </w:r>
            <w:proofErr w:type="spellEnd"/>
          </w:p>
        </w:tc>
      </w:tr>
      <w:tr w:rsidR="00230165" w:rsidRPr="00320F52" w14:paraId="3EC4471C" w14:textId="77777777" w:rsidTr="00230165">
        <w:trPr>
          <w:trHeight w:val="263"/>
        </w:trPr>
        <w:tc>
          <w:tcPr>
            <w:tcW w:w="2419" w:type="dxa"/>
            <w:vAlign w:val="center"/>
          </w:tcPr>
          <w:p w14:paraId="1ACF4248" w14:textId="13D30D00" w:rsidR="00230165" w:rsidRPr="00320F52" w:rsidRDefault="00230165" w:rsidP="0023016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DAI</w:t>
            </w:r>
          </w:p>
        </w:tc>
        <w:tc>
          <w:tcPr>
            <w:tcW w:w="7215" w:type="dxa"/>
            <w:vAlign w:val="center"/>
          </w:tcPr>
          <w:p w14:paraId="1C2E7ED4" w14:textId="77777777" w:rsidR="00230165" w:rsidRPr="00320F52" w:rsidRDefault="00230165" w:rsidP="00230165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320F52">
              <w:rPr>
                <w:sz w:val="24"/>
                <w:szCs w:val="24"/>
                <w:shd w:val="clear" w:color="auto" w:fill="FFFFFF"/>
                <w:lang w:val="ru-RU"/>
              </w:rPr>
              <w:t>Development</w:t>
            </w:r>
            <w:proofErr w:type="spellEnd"/>
            <w:r w:rsidRPr="00320F52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shd w:val="clear" w:color="auto" w:fill="FFFFFF"/>
                <w:lang w:val="ru-RU"/>
              </w:rPr>
              <w:t>Alternatives</w:t>
            </w:r>
            <w:proofErr w:type="spellEnd"/>
            <w:r w:rsidRPr="00320F52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shd w:val="clear" w:color="auto" w:fill="FFFFFF"/>
                <w:lang w:val="ru-RU"/>
              </w:rPr>
              <w:t>Incorporated</w:t>
            </w:r>
            <w:proofErr w:type="spellEnd"/>
          </w:p>
        </w:tc>
      </w:tr>
      <w:tr w:rsidR="00230165" w:rsidRPr="00320F52" w14:paraId="45F6EB61" w14:textId="77777777" w:rsidTr="00230165">
        <w:trPr>
          <w:trHeight w:val="335"/>
        </w:trPr>
        <w:tc>
          <w:tcPr>
            <w:tcW w:w="2419" w:type="dxa"/>
            <w:vAlign w:val="center"/>
          </w:tcPr>
          <w:p w14:paraId="0AE8CA94" w14:textId="77777777" w:rsidR="00230165" w:rsidRPr="00320F52" w:rsidRDefault="00230165" w:rsidP="0023016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FCDO</w:t>
            </w:r>
          </w:p>
        </w:tc>
        <w:tc>
          <w:tcPr>
            <w:tcW w:w="7215" w:type="dxa"/>
            <w:vAlign w:val="center"/>
          </w:tcPr>
          <w:p w14:paraId="1FB0353B" w14:textId="6A5778BA" w:rsidR="00230165" w:rsidRPr="00320F52" w:rsidRDefault="00230165" w:rsidP="00230165">
            <w:pPr>
              <w:spacing w:line="276" w:lineRule="auto"/>
              <w:rPr>
                <w:sz w:val="24"/>
                <w:szCs w:val="24"/>
                <w:lang w:val="ru-RU"/>
              </w:rPr>
            </w:pPr>
            <w:proofErr w:type="spellStart"/>
            <w:r w:rsidRPr="00320F52">
              <w:rPr>
                <w:sz w:val="24"/>
                <w:szCs w:val="24"/>
                <w:lang w:val="ru-RU"/>
              </w:rPr>
              <w:t>Foreign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Сommonwealth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&amp;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Development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Office</w:t>
            </w:r>
            <w:proofErr w:type="spellEnd"/>
          </w:p>
        </w:tc>
      </w:tr>
      <w:tr w:rsidR="00122F0B" w:rsidRPr="00320F52" w14:paraId="1F19C86F" w14:textId="77777777" w:rsidTr="00230165">
        <w:trPr>
          <w:trHeight w:val="335"/>
        </w:trPr>
        <w:tc>
          <w:tcPr>
            <w:tcW w:w="2419" w:type="dxa"/>
            <w:vAlign w:val="center"/>
          </w:tcPr>
          <w:p w14:paraId="3B2B1B53" w14:textId="77777777" w:rsidR="00122F0B" w:rsidRPr="00320F52" w:rsidRDefault="00122F0B" w:rsidP="00230165">
            <w:pPr>
              <w:spacing w:line="276" w:lineRule="auto"/>
              <w:rPr>
                <w:sz w:val="24"/>
                <w:szCs w:val="24"/>
                <w:highlight w:val="yellow"/>
              </w:rPr>
            </w:pPr>
          </w:p>
          <w:p w14:paraId="308A6CAE" w14:textId="77777777" w:rsidR="00122F0B" w:rsidRPr="00320F52" w:rsidRDefault="00122F0B" w:rsidP="00230165">
            <w:pPr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215" w:type="dxa"/>
            <w:vAlign w:val="center"/>
          </w:tcPr>
          <w:p w14:paraId="49781711" w14:textId="77777777" w:rsidR="00122F0B" w:rsidRPr="00320F52" w:rsidRDefault="00122F0B" w:rsidP="00230165">
            <w:pPr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</w:tr>
    </w:tbl>
    <w:p w14:paraId="2CB0C500" w14:textId="77777777" w:rsidR="000A5E58" w:rsidRPr="00320F52" w:rsidRDefault="000A5E58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TabellemitGitter"/>
        <w:tblW w:w="9634" w:type="dxa"/>
        <w:tblLook w:val="04A0" w:firstRow="1" w:lastRow="0" w:firstColumn="1" w:lastColumn="0" w:noHBand="0" w:noVBand="1"/>
      </w:tblPr>
      <w:tblGrid>
        <w:gridCol w:w="2382"/>
        <w:gridCol w:w="7252"/>
      </w:tblGrid>
      <w:tr w:rsidR="000A5E58" w:rsidRPr="00320F52" w14:paraId="345CDDE6" w14:textId="77777777" w:rsidTr="00A76FF4">
        <w:trPr>
          <w:trHeight w:val="335"/>
        </w:trPr>
        <w:tc>
          <w:tcPr>
            <w:tcW w:w="2301" w:type="dxa"/>
            <w:vAlign w:val="center"/>
          </w:tcPr>
          <w:p w14:paraId="148265E6" w14:textId="09828C16" w:rsidR="00CC61F9" w:rsidRPr="00320F52" w:rsidRDefault="00CC61F9" w:rsidP="00F5772D">
            <w:pPr>
              <w:spacing w:line="276" w:lineRule="auto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ТЕРМИН</w:t>
            </w:r>
          </w:p>
        </w:tc>
        <w:tc>
          <w:tcPr>
            <w:tcW w:w="7333" w:type="dxa"/>
            <w:vAlign w:val="center"/>
          </w:tcPr>
          <w:p w14:paraId="698BD450" w14:textId="1D1A36F7" w:rsidR="00CC61F9" w:rsidRPr="00320F52" w:rsidRDefault="00CC61F9" w:rsidP="00F5772D">
            <w:pPr>
              <w:spacing w:line="276" w:lineRule="auto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МААНИСИ</w:t>
            </w:r>
          </w:p>
        </w:tc>
      </w:tr>
      <w:tr w:rsidR="000A5E58" w:rsidRPr="00320F52" w14:paraId="2B538239" w14:textId="77777777" w:rsidTr="00A76FF4">
        <w:trPr>
          <w:trHeight w:val="335"/>
        </w:trPr>
        <w:tc>
          <w:tcPr>
            <w:tcW w:w="2301" w:type="dxa"/>
            <w:vAlign w:val="center"/>
          </w:tcPr>
          <w:p w14:paraId="69B99C6A" w14:textId="3C5F6CD4" w:rsidR="00CC61F9" w:rsidRPr="00320F52" w:rsidRDefault="00CC61F9" w:rsidP="00246BCB">
            <w:pPr>
              <w:spacing w:line="276" w:lineRule="auto"/>
              <w:rPr>
                <w:sz w:val="24"/>
                <w:szCs w:val="24"/>
                <w:highlight w:val="yellow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ИНДУСТРИАЛ</w:t>
            </w:r>
            <w:r w:rsidR="00246BCB" w:rsidRPr="00320F52">
              <w:rPr>
                <w:sz w:val="24"/>
                <w:szCs w:val="24"/>
                <w:lang w:val="ky-KG"/>
              </w:rPr>
              <w:t xml:space="preserve">ДЫК </w:t>
            </w:r>
            <w:r w:rsidRPr="00320F52">
              <w:rPr>
                <w:sz w:val="24"/>
                <w:szCs w:val="24"/>
                <w:lang w:val="ru-RU"/>
              </w:rPr>
              <w:t>ЭКОНОМИКА</w:t>
            </w:r>
          </w:p>
        </w:tc>
        <w:tc>
          <w:tcPr>
            <w:tcW w:w="7333" w:type="dxa"/>
          </w:tcPr>
          <w:p w14:paraId="10B282E0" w14:textId="652EB8CE" w:rsidR="00CC61F9" w:rsidRPr="00320F52" w:rsidRDefault="00CC61F9" w:rsidP="00130B99">
            <w:pPr>
              <w:spacing w:line="276" w:lineRule="auto"/>
              <w:jc w:val="both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320F52">
              <w:rPr>
                <w:sz w:val="24"/>
                <w:szCs w:val="24"/>
                <w:lang w:val="ru-RU"/>
              </w:rPr>
              <w:t>Индустриялаштыруу</w:t>
            </w:r>
            <w:proofErr w:type="spellEnd"/>
            <w:r w:rsidR="001067D8" w:rsidRPr="00320F52">
              <w:rPr>
                <w:sz w:val="24"/>
                <w:szCs w:val="24"/>
                <w:lang w:val="ky-KG"/>
              </w:rPr>
              <w:t>,</w:t>
            </w:r>
            <w:r w:rsidRPr="00320F52">
              <w:rPr>
                <w:sz w:val="24"/>
                <w:szCs w:val="24"/>
                <w:lang w:val="ru-RU"/>
              </w:rPr>
              <w:t xml:space="preserve"> машина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өндүрүшүнүн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өнүгүшү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, </w:t>
            </w:r>
            <w:r w:rsidR="001067D8" w:rsidRPr="00320F52">
              <w:rPr>
                <w:sz w:val="24"/>
                <w:szCs w:val="24"/>
                <w:lang w:val="ky-KG"/>
              </w:rPr>
              <w:t xml:space="preserve">ага адекваттуу болгон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эмгекти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уюштуруунун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r w:rsidR="001067D8" w:rsidRPr="00320F52">
              <w:rPr>
                <w:sz w:val="24"/>
                <w:szCs w:val="24"/>
                <w:lang w:val="ky-KG"/>
              </w:rPr>
              <w:t>ф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ормаларынын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пайда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болушу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илимий-техникалык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прогресстин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жетишкендиктерин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пайдалануу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246BCB" w:rsidRPr="00320F52">
              <w:rPr>
                <w:sz w:val="24"/>
                <w:szCs w:val="24"/>
                <w:lang w:val="ru-RU"/>
              </w:rPr>
              <w:t>процессинде</w:t>
            </w:r>
            <w:proofErr w:type="spellEnd"/>
            <w:r w:rsidR="00246BC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246BCB" w:rsidRPr="00320F52">
              <w:rPr>
                <w:sz w:val="24"/>
                <w:szCs w:val="24"/>
                <w:lang w:val="ru-RU"/>
              </w:rPr>
              <w:t>жана</w:t>
            </w:r>
            <w:proofErr w:type="spellEnd"/>
            <w:r w:rsidR="00246BC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246BCB" w:rsidRPr="00320F52">
              <w:rPr>
                <w:sz w:val="24"/>
                <w:szCs w:val="24"/>
                <w:lang w:val="ru-RU"/>
              </w:rPr>
              <w:t>натыйжасында</w:t>
            </w:r>
            <w:proofErr w:type="spellEnd"/>
            <w:r w:rsidR="00246BCB" w:rsidRPr="00320F52">
              <w:rPr>
                <w:sz w:val="24"/>
                <w:szCs w:val="24"/>
                <w:lang w:val="ru-RU"/>
              </w:rPr>
              <w:t xml:space="preserve"> </w:t>
            </w:r>
            <w:r w:rsidR="00130B99" w:rsidRPr="00320F52">
              <w:rPr>
                <w:sz w:val="24"/>
                <w:szCs w:val="24"/>
                <w:lang w:val="ky-KG"/>
              </w:rPr>
              <w:t xml:space="preserve">калыптанган </w:t>
            </w:r>
            <w:r w:rsidRPr="00320F52">
              <w:rPr>
                <w:sz w:val="24"/>
                <w:szCs w:val="24"/>
                <w:lang w:val="ru-RU"/>
              </w:rPr>
              <w:t>экономика.</w:t>
            </w:r>
          </w:p>
        </w:tc>
      </w:tr>
      <w:tr w:rsidR="000A5E58" w:rsidRPr="00320F52" w14:paraId="44011EFC" w14:textId="77777777" w:rsidTr="00A76FF4">
        <w:trPr>
          <w:trHeight w:val="335"/>
        </w:trPr>
        <w:tc>
          <w:tcPr>
            <w:tcW w:w="2301" w:type="dxa"/>
            <w:vAlign w:val="center"/>
          </w:tcPr>
          <w:p w14:paraId="66E337C7" w14:textId="77777777" w:rsidR="000A5E58" w:rsidRPr="00320F52" w:rsidRDefault="00886B0F" w:rsidP="00F5772D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ИННОВАЦИЯ</w:t>
            </w:r>
          </w:p>
          <w:p w14:paraId="3DB79D0C" w14:textId="77777777" w:rsidR="00CC61F9" w:rsidRPr="00320F52" w:rsidRDefault="00CC61F9" w:rsidP="00F5772D">
            <w:pPr>
              <w:spacing w:line="276" w:lineRule="auto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7333" w:type="dxa"/>
          </w:tcPr>
          <w:p w14:paraId="4810B51E" w14:textId="7EFF33CE" w:rsidR="00CC61F9" w:rsidRPr="00320F52" w:rsidRDefault="00D86FED" w:rsidP="00D125EC">
            <w:pPr>
              <w:spacing w:line="276" w:lineRule="auto"/>
              <w:jc w:val="both"/>
              <w:rPr>
                <w:sz w:val="24"/>
                <w:szCs w:val="24"/>
                <w:highlight w:val="yellow"/>
                <w:lang w:val="ky-KG"/>
              </w:rPr>
            </w:pPr>
            <w:r w:rsidRPr="00320F52">
              <w:rPr>
                <w:sz w:val="24"/>
                <w:szCs w:val="24"/>
                <w:lang w:val="ky-KG"/>
              </w:rPr>
              <w:t xml:space="preserve">Жаңычылдык </w:t>
            </w:r>
            <w:r w:rsidR="005E5CA9" w:rsidRPr="00320F52">
              <w:rPr>
                <w:sz w:val="24"/>
                <w:szCs w:val="24"/>
                <w:lang w:val="ky-KG"/>
              </w:rPr>
              <w:t>–</w:t>
            </w:r>
            <w:r w:rsidRPr="00320F52">
              <w:rPr>
                <w:sz w:val="24"/>
                <w:szCs w:val="24"/>
                <w:lang w:val="ky-KG"/>
              </w:rPr>
              <w:t xml:space="preserve"> </w:t>
            </w:r>
            <w:r w:rsidR="00CC61F9" w:rsidRPr="00320F52">
              <w:rPr>
                <w:sz w:val="24"/>
                <w:szCs w:val="24"/>
                <w:lang w:val="ky-KG"/>
              </w:rPr>
              <w:t>рынок</w:t>
            </w:r>
            <w:r w:rsidR="005E5CA9" w:rsidRPr="00320F52">
              <w:rPr>
                <w:sz w:val="24"/>
                <w:szCs w:val="24"/>
                <w:lang w:val="ky-KG"/>
              </w:rPr>
              <w:t>ко керектүү</w:t>
            </w:r>
            <w:r w:rsidR="00D077EF" w:rsidRPr="00320F52">
              <w:rPr>
                <w:sz w:val="24"/>
                <w:szCs w:val="24"/>
                <w:lang w:val="ky-KG"/>
              </w:rPr>
              <w:t xml:space="preserve"> жана </w:t>
            </w:r>
            <w:r w:rsidR="005E5CA9" w:rsidRPr="00320F52">
              <w:rPr>
                <w:sz w:val="24"/>
                <w:szCs w:val="24"/>
                <w:lang w:val="ky-KG"/>
              </w:rPr>
              <w:t xml:space="preserve"> </w:t>
            </w:r>
            <w:r w:rsidR="00CC61F9" w:rsidRPr="00320F52">
              <w:rPr>
                <w:sz w:val="24"/>
                <w:szCs w:val="24"/>
                <w:lang w:val="ky-KG"/>
              </w:rPr>
              <w:t xml:space="preserve"> процесстердин натыйжалуулугун жогорулатуу</w:t>
            </w:r>
            <w:r w:rsidR="00D077EF" w:rsidRPr="00320F52">
              <w:rPr>
                <w:sz w:val="24"/>
                <w:szCs w:val="24"/>
                <w:lang w:val="ky-KG"/>
              </w:rPr>
              <w:t xml:space="preserve"> менен </w:t>
            </w:r>
            <w:r w:rsidR="00D2389C" w:rsidRPr="00320F52">
              <w:rPr>
                <w:sz w:val="24"/>
                <w:szCs w:val="24"/>
                <w:lang w:val="ky-KG"/>
              </w:rPr>
              <w:t xml:space="preserve">өнүмдөрдүн </w:t>
            </w:r>
            <w:r w:rsidR="00CC61F9" w:rsidRPr="00320F52">
              <w:rPr>
                <w:sz w:val="24"/>
                <w:szCs w:val="24"/>
                <w:lang w:val="ky-KG"/>
              </w:rPr>
              <w:t>сапатын ж</w:t>
            </w:r>
            <w:r w:rsidR="00D2389C" w:rsidRPr="00320F52">
              <w:rPr>
                <w:sz w:val="24"/>
                <w:szCs w:val="24"/>
                <w:lang w:val="ky-KG"/>
              </w:rPr>
              <w:t xml:space="preserve">акшыртууну </w:t>
            </w:r>
            <w:r w:rsidR="00CC61F9" w:rsidRPr="00320F52">
              <w:rPr>
                <w:sz w:val="24"/>
                <w:szCs w:val="24"/>
                <w:lang w:val="ky-KG"/>
              </w:rPr>
              <w:t>камсыз</w:t>
            </w:r>
            <w:r w:rsidR="00D2389C" w:rsidRPr="00320F52">
              <w:rPr>
                <w:sz w:val="24"/>
                <w:szCs w:val="24"/>
                <w:lang w:val="ky-KG"/>
              </w:rPr>
              <w:t>доо</w:t>
            </w:r>
            <w:r w:rsidR="00D077EF" w:rsidRPr="00320F52">
              <w:rPr>
                <w:sz w:val="24"/>
                <w:szCs w:val="24"/>
                <w:lang w:val="ky-KG"/>
              </w:rPr>
              <w:t xml:space="preserve">го багытталып </w:t>
            </w:r>
            <w:r w:rsidR="00D2389C" w:rsidRPr="00320F52">
              <w:rPr>
                <w:sz w:val="24"/>
                <w:szCs w:val="24"/>
                <w:lang w:val="ky-KG"/>
              </w:rPr>
              <w:t xml:space="preserve">ишке киргизилген же киргизилип жаткан </w:t>
            </w:r>
            <w:r w:rsidR="00725406" w:rsidRPr="00320F52">
              <w:rPr>
                <w:sz w:val="24"/>
                <w:szCs w:val="24"/>
                <w:lang w:val="ky-KG"/>
              </w:rPr>
              <w:t>жаңы</w:t>
            </w:r>
            <w:r w:rsidR="00D125EC" w:rsidRPr="00320F52">
              <w:rPr>
                <w:sz w:val="24"/>
                <w:szCs w:val="24"/>
                <w:lang w:val="ky-KG"/>
              </w:rPr>
              <w:t>лыктар</w:t>
            </w:r>
            <w:r w:rsidR="00725406" w:rsidRPr="00320F52">
              <w:rPr>
                <w:sz w:val="24"/>
                <w:szCs w:val="24"/>
                <w:lang w:val="ky-KG"/>
              </w:rPr>
              <w:t xml:space="preserve">. </w:t>
            </w:r>
          </w:p>
        </w:tc>
      </w:tr>
      <w:tr w:rsidR="000A5E58" w:rsidRPr="00320F52" w14:paraId="7FF3528E" w14:textId="77777777" w:rsidTr="00A76FF4">
        <w:trPr>
          <w:trHeight w:val="335"/>
        </w:trPr>
        <w:tc>
          <w:tcPr>
            <w:tcW w:w="2301" w:type="dxa"/>
            <w:vAlign w:val="center"/>
          </w:tcPr>
          <w:p w14:paraId="3AF97564" w14:textId="782DDCDE" w:rsidR="000A5E58" w:rsidRPr="00320F52" w:rsidRDefault="00886B0F" w:rsidP="00F5772D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КРЕАТИВ</w:t>
            </w:r>
            <w:r w:rsidR="00B058B2" w:rsidRPr="00320F52">
              <w:rPr>
                <w:sz w:val="24"/>
                <w:szCs w:val="24"/>
                <w:lang w:val="ky-KG"/>
              </w:rPr>
              <w:t>ДҮҮЛҮК</w:t>
            </w:r>
          </w:p>
          <w:p w14:paraId="7A0E7047" w14:textId="478B270D" w:rsidR="00122F0B" w:rsidRPr="00320F52" w:rsidRDefault="00122F0B" w:rsidP="00F5772D">
            <w:pPr>
              <w:spacing w:line="276" w:lineRule="auto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7333" w:type="dxa"/>
          </w:tcPr>
          <w:p w14:paraId="16F63F9E" w14:textId="35B077D2" w:rsidR="00CC61F9" w:rsidRPr="00320F52" w:rsidRDefault="00CC61F9" w:rsidP="00D9459C">
            <w:pPr>
              <w:spacing w:line="276" w:lineRule="auto"/>
              <w:jc w:val="both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320F52">
              <w:rPr>
                <w:sz w:val="24"/>
                <w:szCs w:val="24"/>
                <w:lang w:val="ru-RU"/>
              </w:rPr>
              <w:t>Адамдын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чыгармачыл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чечимдерди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кабыл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алуу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, </w:t>
            </w:r>
            <w:r w:rsidR="00D9459C" w:rsidRPr="00320F52">
              <w:rPr>
                <w:sz w:val="24"/>
                <w:szCs w:val="24"/>
                <w:lang w:val="ky-KG"/>
              </w:rPr>
              <w:t>п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ринципиалдуу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жаңы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идеяларды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r w:rsidR="00D9459C" w:rsidRPr="00320F52">
              <w:rPr>
                <w:sz w:val="24"/>
                <w:szCs w:val="24"/>
                <w:lang w:val="ky-KG"/>
              </w:rPr>
              <w:t>кабылдоо жана жаратуу жөндөмү</w:t>
            </w:r>
            <w:r w:rsidRPr="00320F52">
              <w:rPr>
                <w:sz w:val="24"/>
                <w:szCs w:val="24"/>
                <w:lang w:val="ru-RU"/>
              </w:rPr>
              <w:t>.</w:t>
            </w:r>
          </w:p>
        </w:tc>
      </w:tr>
      <w:tr w:rsidR="000A5E58" w:rsidRPr="00320F52" w14:paraId="5B07B675" w14:textId="77777777" w:rsidTr="00A76FF4">
        <w:trPr>
          <w:trHeight w:val="335"/>
        </w:trPr>
        <w:tc>
          <w:tcPr>
            <w:tcW w:w="2301" w:type="dxa"/>
            <w:vAlign w:val="center"/>
          </w:tcPr>
          <w:p w14:paraId="334DC68E" w14:textId="68E0967C" w:rsidR="000A5E58" w:rsidRPr="00320F52" w:rsidRDefault="00886B0F" w:rsidP="00F5772D">
            <w:pPr>
              <w:spacing w:line="276" w:lineRule="auto"/>
              <w:rPr>
                <w:sz w:val="24"/>
                <w:szCs w:val="24"/>
                <w:lang w:val="ru-RU"/>
              </w:rPr>
            </w:pPr>
            <w:proofErr w:type="gramStart"/>
            <w:r w:rsidRPr="00320F52">
              <w:rPr>
                <w:sz w:val="24"/>
                <w:szCs w:val="24"/>
                <w:lang w:val="ru-RU"/>
              </w:rPr>
              <w:t>КРЕАТИВ</w:t>
            </w:r>
            <w:r w:rsidR="00D9459C" w:rsidRPr="00320F52">
              <w:rPr>
                <w:sz w:val="24"/>
                <w:szCs w:val="24"/>
                <w:lang w:val="ky-KG"/>
              </w:rPr>
              <w:t xml:space="preserve">ДҮҮ </w:t>
            </w:r>
            <w:r w:rsidRPr="00320F52">
              <w:rPr>
                <w:sz w:val="24"/>
                <w:szCs w:val="24"/>
                <w:lang w:val="ru-RU"/>
              </w:rPr>
              <w:t xml:space="preserve"> ИНДУСТРИЯ</w:t>
            </w:r>
            <w:proofErr w:type="gramEnd"/>
          </w:p>
          <w:p w14:paraId="34B320B3" w14:textId="77777777" w:rsidR="00122F0B" w:rsidRPr="00320F52" w:rsidRDefault="00122F0B" w:rsidP="00F5772D">
            <w:pPr>
              <w:spacing w:line="276" w:lineRule="auto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7333" w:type="dxa"/>
          </w:tcPr>
          <w:p w14:paraId="56FA4A78" w14:textId="1F87AFC2" w:rsidR="00122F0B" w:rsidRPr="00320F52" w:rsidRDefault="007F7915" w:rsidP="009C0522">
            <w:pPr>
              <w:spacing w:line="276" w:lineRule="auto"/>
              <w:jc w:val="both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320F52">
              <w:rPr>
                <w:sz w:val="24"/>
                <w:szCs w:val="24"/>
                <w:lang w:val="ru-RU"/>
              </w:rPr>
              <w:t>Чыгармачыл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генерация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аркылуу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интеллектуалдык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менчикти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>, контент</w:t>
            </w:r>
            <w:r w:rsidRPr="00320F52">
              <w:rPr>
                <w:sz w:val="24"/>
                <w:szCs w:val="24"/>
                <w:lang w:val="ky-KG"/>
              </w:rPr>
              <w:t>-</w:t>
            </w:r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маданиятты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инновациялык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жана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маалыматтык-коммуникациялык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технологияларды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колдону</w:t>
            </w:r>
            <w:proofErr w:type="spellEnd"/>
            <w:r w:rsidRPr="00320F52">
              <w:rPr>
                <w:sz w:val="24"/>
                <w:szCs w:val="24"/>
                <w:lang w:val="ky-KG"/>
              </w:rPr>
              <w:t xml:space="preserve">у менен </w:t>
            </w:r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r w:rsidR="00945E0F" w:rsidRPr="00320F52">
              <w:rPr>
                <w:sz w:val="24"/>
                <w:szCs w:val="24"/>
                <w:lang w:val="ky-KG"/>
              </w:rPr>
              <w:t xml:space="preserve">өнүмдөрдү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жаратууга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негизделген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инновациялык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экономикалык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ишмерд</w:t>
            </w:r>
            <w:proofErr w:type="spellEnd"/>
            <w:r w:rsidR="00945E0F" w:rsidRPr="00320F52">
              <w:rPr>
                <w:sz w:val="24"/>
                <w:szCs w:val="24"/>
                <w:lang w:val="ky-KG"/>
              </w:rPr>
              <w:t xml:space="preserve">ик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жүргүзгөн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ишкердик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субъект</w:t>
            </w:r>
            <w:r w:rsidR="00945E0F" w:rsidRPr="00320F52">
              <w:rPr>
                <w:sz w:val="24"/>
                <w:szCs w:val="24"/>
                <w:lang w:val="ky-KG"/>
              </w:rPr>
              <w:t>илеринин ишмердиги</w:t>
            </w:r>
            <w:r w:rsidR="00122F0B" w:rsidRPr="00320F52">
              <w:rPr>
                <w:sz w:val="24"/>
                <w:szCs w:val="24"/>
                <w:lang w:val="ru-RU"/>
              </w:rPr>
              <w:t>.</w:t>
            </w:r>
          </w:p>
        </w:tc>
      </w:tr>
      <w:tr w:rsidR="000A5E58" w:rsidRPr="00320F52" w14:paraId="5E3F7621" w14:textId="77777777" w:rsidTr="00A76FF4">
        <w:trPr>
          <w:trHeight w:val="335"/>
        </w:trPr>
        <w:tc>
          <w:tcPr>
            <w:tcW w:w="2301" w:type="dxa"/>
            <w:vAlign w:val="center"/>
          </w:tcPr>
          <w:p w14:paraId="7CF5CC2F" w14:textId="30F3102D" w:rsidR="000A5E58" w:rsidRPr="00320F52" w:rsidRDefault="00886B0F" w:rsidP="00F5772D">
            <w:pPr>
              <w:spacing w:line="276" w:lineRule="auto"/>
              <w:rPr>
                <w:sz w:val="24"/>
                <w:szCs w:val="24"/>
                <w:lang w:val="ru-RU"/>
              </w:rPr>
            </w:pPr>
            <w:proofErr w:type="gramStart"/>
            <w:r w:rsidRPr="00320F52">
              <w:rPr>
                <w:sz w:val="24"/>
                <w:szCs w:val="24"/>
                <w:lang w:val="ru-RU"/>
              </w:rPr>
              <w:t>КРЕАТИВ</w:t>
            </w:r>
            <w:r w:rsidR="009C0522" w:rsidRPr="00320F52">
              <w:rPr>
                <w:sz w:val="24"/>
                <w:szCs w:val="24"/>
                <w:lang w:val="ky-KG"/>
              </w:rPr>
              <w:t xml:space="preserve">ДҮҮ </w:t>
            </w:r>
            <w:r w:rsidRPr="00320F52">
              <w:rPr>
                <w:sz w:val="24"/>
                <w:szCs w:val="24"/>
                <w:lang w:val="ru-RU"/>
              </w:rPr>
              <w:t xml:space="preserve"> КЛАСС</w:t>
            </w:r>
            <w:proofErr w:type="gramEnd"/>
          </w:p>
          <w:p w14:paraId="4002C37A" w14:textId="77777777" w:rsidR="00122F0B" w:rsidRPr="00320F52" w:rsidRDefault="00122F0B" w:rsidP="00F5772D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  <w:p w14:paraId="51EF90AD" w14:textId="72BB4B6B" w:rsidR="00122F0B" w:rsidRPr="00320F52" w:rsidRDefault="00122F0B" w:rsidP="00F5772D">
            <w:pPr>
              <w:spacing w:line="276" w:lineRule="auto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7333" w:type="dxa"/>
          </w:tcPr>
          <w:p w14:paraId="6E8E2572" w14:textId="546E7E07" w:rsidR="00122F0B" w:rsidRPr="00320F52" w:rsidRDefault="00122F0B" w:rsidP="003A391C">
            <w:pPr>
              <w:spacing w:line="276" w:lineRule="auto"/>
              <w:jc w:val="both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320F52">
              <w:rPr>
                <w:sz w:val="24"/>
                <w:szCs w:val="24"/>
                <w:lang w:val="ru-RU"/>
              </w:rPr>
              <w:t>Чыгармачыл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класс, </w:t>
            </w:r>
            <w:r w:rsidR="00027D63" w:rsidRPr="00320F52">
              <w:rPr>
                <w:sz w:val="24"/>
                <w:szCs w:val="24"/>
                <w:lang w:val="ky-KG"/>
              </w:rPr>
              <w:t>чыгармачыл ой жүгүртүү</w:t>
            </w:r>
            <w:r w:rsidR="003A391C" w:rsidRPr="00320F52">
              <w:rPr>
                <w:sz w:val="24"/>
                <w:szCs w:val="24"/>
                <w:lang w:val="ky-KG"/>
              </w:rPr>
              <w:t xml:space="preserve">гө </w:t>
            </w:r>
            <w:r w:rsidR="00027D63" w:rsidRPr="00320F52">
              <w:rPr>
                <w:sz w:val="24"/>
                <w:szCs w:val="24"/>
                <w:lang w:val="ky-KG"/>
              </w:rPr>
              <w:t>жана милдеттерди чечүү</w:t>
            </w:r>
            <w:r w:rsidR="003A391C" w:rsidRPr="00320F52">
              <w:rPr>
                <w:sz w:val="24"/>
                <w:szCs w:val="24"/>
                <w:lang w:val="ky-KG"/>
              </w:rPr>
              <w:t xml:space="preserve">гө </w:t>
            </w:r>
            <w:r w:rsidR="000E3B4A" w:rsidRPr="00320F52">
              <w:rPr>
                <w:sz w:val="24"/>
                <w:szCs w:val="24"/>
                <w:lang w:val="ky-KG"/>
              </w:rPr>
              <w:t xml:space="preserve">шаблондуу эмес мамиле кылууга жөндөмү болушун талап кылган </w:t>
            </w:r>
            <w:r w:rsidR="00E03227" w:rsidRPr="00320F52">
              <w:rPr>
                <w:sz w:val="24"/>
                <w:szCs w:val="24"/>
                <w:lang w:val="ky-KG"/>
              </w:rPr>
              <w:t xml:space="preserve">билимге негизделген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жогорку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технологиялуу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экономиканы</w:t>
            </w:r>
            <w:proofErr w:type="spellEnd"/>
            <w:r w:rsidR="00E03227" w:rsidRPr="00320F52">
              <w:rPr>
                <w:sz w:val="24"/>
                <w:szCs w:val="24"/>
                <w:lang w:val="ky-KG"/>
              </w:rPr>
              <w:t xml:space="preserve">н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катышуучулары</w:t>
            </w:r>
            <w:proofErr w:type="spellEnd"/>
            <w:r w:rsidR="00E03227" w:rsidRPr="00320F52">
              <w:rPr>
                <w:sz w:val="24"/>
                <w:szCs w:val="24"/>
                <w:lang w:val="ky-KG"/>
              </w:rPr>
              <w:t xml:space="preserve">. </w:t>
            </w:r>
          </w:p>
        </w:tc>
      </w:tr>
      <w:tr w:rsidR="000A5E58" w:rsidRPr="00320F52" w14:paraId="4381C9F8" w14:textId="77777777" w:rsidTr="00A76FF4">
        <w:trPr>
          <w:trHeight w:val="335"/>
        </w:trPr>
        <w:tc>
          <w:tcPr>
            <w:tcW w:w="2301" w:type="dxa"/>
            <w:vAlign w:val="center"/>
          </w:tcPr>
          <w:p w14:paraId="6288456D" w14:textId="2444335A" w:rsidR="000A5E58" w:rsidRPr="00320F52" w:rsidRDefault="00886B0F" w:rsidP="00F5772D">
            <w:pPr>
              <w:spacing w:line="276" w:lineRule="auto"/>
              <w:rPr>
                <w:sz w:val="24"/>
                <w:szCs w:val="24"/>
                <w:lang w:val="ru-RU"/>
              </w:rPr>
            </w:pPr>
            <w:proofErr w:type="gramStart"/>
            <w:r w:rsidRPr="00320F52">
              <w:rPr>
                <w:sz w:val="24"/>
                <w:szCs w:val="24"/>
                <w:lang w:val="ru-RU"/>
              </w:rPr>
              <w:t>КРЕАТИВ</w:t>
            </w:r>
            <w:r w:rsidR="003A391C" w:rsidRPr="00320F52">
              <w:rPr>
                <w:sz w:val="24"/>
                <w:szCs w:val="24"/>
                <w:lang w:val="ky-KG"/>
              </w:rPr>
              <w:t xml:space="preserve">ДҮҮ </w:t>
            </w:r>
            <w:r w:rsidRPr="00320F52">
              <w:rPr>
                <w:sz w:val="24"/>
                <w:szCs w:val="24"/>
                <w:lang w:val="ru-RU"/>
              </w:rPr>
              <w:t xml:space="preserve"> ЭКОНОМИКА</w:t>
            </w:r>
            <w:proofErr w:type="gramEnd"/>
          </w:p>
          <w:p w14:paraId="20DC5DD0" w14:textId="77777777" w:rsidR="00122F0B" w:rsidRPr="00320F52" w:rsidRDefault="00122F0B" w:rsidP="00F5772D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  <w:p w14:paraId="43A3C999" w14:textId="4055497B" w:rsidR="00122F0B" w:rsidRPr="00320F52" w:rsidRDefault="00122F0B" w:rsidP="00F5772D">
            <w:pPr>
              <w:spacing w:line="276" w:lineRule="auto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7333" w:type="dxa"/>
          </w:tcPr>
          <w:p w14:paraId="1A648785" w14:textId="03F5763A" w:rsidR="00122F0B" w:rsidRPr="00320F52" w:rsidRDefault="00122F0B" w:rsidP="00D23CD9">
            <w:pPr>
              <w:spacing w:line="276" w:lineRule="auto"/>
              <w:jc w:val="both"/>
              <w:rPr>
                <w:rFonts w:eastAsia="Arial"/>
                <w:sz w:val="24"/>
                <w:szCs w:val="24"/>
                <w:highlight w:val="yellow"/>
                <w:lang w:val="ky-KG"/>
              </w:rPr>
            </w:pPr>
            <w:r w:rsidRPr="00320F52">
              <w:rPr>
                <w:rFonts w:eastAsia="Arial"/>
                <w:sz w:val="24"/>
                <w:szCs w:val="24"/>
                <w:lang w:val="ru-RU"/>
              </w:rPr>
              <w:lastRenderedPageBreak/>
              <w:t>Адам</w:t>
            </w:r>
            <w:r w:rsidR="007C53E6" w:rsidRPr="00320F52">
              <w:rPr>
                <w:rFonts w:eastAsia="Arial"/>
                <w:sz w:val="24"/>
                <w:szCs w:val="24"/>
                <w:lang w:val="ky-KG"/>
              </w:rPr>
              <w:t>дык</w:t>
            </w:r>
            <w:r w:rsidRPr="00320F52">
              <w:rPr>
                <w:rFonts w:eastAsia="Arial"/>
                <w:sz w:val="24"/>
                <w:szCs w:val="24"/>
                <w:lang w:val="ru-RU"/>
              </w:rPr>
              <w:t xml:space="preserve"> капитал</w:t>
            </w:r>
            <w:r w:rsidR="007C53E6" w:rsidRPr="00320F52">
              <w:rPr>
                <w:rFonts w:eastAsia="Arial"/>
                <w:sz w:val="24"/>
                <w:szCs w:val="24"/>
                <w:lang w:val="ky-KG"/>
              </w:rPr>
              <w:t>дын</w:t>
            </w:r>
            <w:r w:rsidR="005D4FC7" w:rsidRPr="00320F52">
              <w:rPr>
                <w:rFonts w:eastAsia="Arial"/>
                <w:sz w:val="24"/>
                <w:szCs w:val="24"/>
                <w:lang w:val="ru-RU"/>
              </w:rPr>
              <w:t xml:space="preserve"> </w:t>
            </w:r>
            <w:r w:rsidR="007054B9" w:rsidRPr="00320F52">
              <w:rPr>
                <w:rFonts w:eastAsia="Arial"/>
                <w:sz w:val="24"/>
                <w:szCs w:val="24"/>
                <w:lang w:val="ky-KG"/>
              </w:rPr>
              <w:t xml:space="preserve">идеялары менен </w:t>
            </w:r>
            <w:proofErr w:type="spellStart"/>
            <w:r w:rsidR="005D4FC7" w:rsidRPr="00320F52">
              <w:rPr>
                <w:rFonts w:eastAsia="Arial"/>
                <w:sz w:val="24"/>
                <w:szCs w:val="24"/>
                <w:lang w:val="ru-RU"/>
              </w:rPr>
              <w:t>мүмкүнчүлүктөрүн</w:t>
            </w:r>
            <w:proofErr w:type="spellEnd"/>
            <w:r w:rsidR="005D4FC7" w:rsidRPr="00320F52">
              <w:rPr>
                <w:rFonts w:eastAsia="Arial"/>
                <w:sz w:val="24"/>
                <w:szCs w:val="24"/>
                <w:lang w:val="ru-RU"/>
              </w:rPr>
              <w:t xml:space="preserve"> </w:t>
            </w:r>
            <w:r w:rsidR="00D555CC" w:rsidRPr="00320F52">
              <w:rPr>
                <w:rFonts w:eastAsia="Arial"/>
                <w:sz w:val="24"/>
                <w:szCs w:val="24"/>
                <w:lang w:val="ky-KG"/>
              </w:rPr>
              <w:t>трансформациялоо</w:t>
            </w:r>
            <w:r w:rsidR="001952F1" w:rsidRPr="00320F52">
              <w:rPr>
                <w:rFonts w:eastAsia="Arial"/>
                <w:sz w:val="24"/>
                <w:szCs w:val="24"/>
                <w:lang w:val="ky-KG"/>
              </w:rPr>
              <w:t>нун</w:t>
            </w:r>
            <w:r w:rsidRPr="00320F52">
              <w:rPr>
                <w:rFonts w:eastAsia="Arial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20F52">
              <w:rPr>
                <w:rFonts w:eastAsia="Arial"/>
                <w:sz w:val="24"/>
                <w:szCs w:val="24"/>
                <w:lang w:val="ru-RU"/>
              </w:rPr>
              <w:t>илимдин</w:t>
            </w:r>
            <w:proofErr w:type="spellEnd"/>
            <w:r w:rsidRPr="00320F52">
              <w:rPr>
                <w:rFonts w:eastAsia="Arial"/>
                <w:sz w:val="24"/>
                <w:szCs w:val="24"/>
                <w:lang w:val="ru-RU"/>
              </w:rPr>
              <w:t>, инновация</w:t>
            </w:r>
            <w:r w:rsidR="00A524F3" w:rsidRPr="00320F52">
              <w:rPr>
                <w:rFonts w:eastAsia="Arial"/>
                <w:sz w:val="24"/>
                <w:szCs w:val="24"/>
                <w:lang w:val="ky-KG"/>
              </w:rPr>
              <w:t>лардын</w:t>
            </w:r>
            <w:r w:rsidRPr="00320F52">
              <w:rPr>
                <w:rFonts w:eastAsia="Arial"/>
                <w:sz w:val="24"/>
                <w:szCs w:val="24"/>
                <w:lang w:val="ru-RU"/>
              </w:rPr>
              <w:t xml:space="preserve">, </w:t>
            </w:r>
            <w:r w:rsidRPr="00320F52">
              <w:rPr>
                <w:rFonts w:eastAsia="Arial"/>
                <w:sz w:val="24"/>
                <w:szCs w:val="24"/>
                <w:lang w:val="ru-RU"/>
              </w:rPr>
              <w:lastRenderedPageBreak/>
              <w:t>технология</w:t>
            </w:r>
            <w:r w:rsidR="00A524F3" w:rsidRPr="00320F52">
              <w:rPr>
                <w:rFonts w:eastAsia="Arial"/>
                <w:sz w:val="24"/>
                <w:szCs w:val="24"/>
                <w:lang w:val="ky-KG"/>
              </w:rPr>
              <w:t>лардын</w:t>
            </w:r>
            <w:r w:rsidRPr="00320F52">
              <w:rPr>
                <w:rFonts w:eastAsia="Arial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20F52">
              <w:rPr>
                <w:rFonts w:eastAsia="Arial"/>
                <w:sz w:val="24"/>
                <w:szCs w:val="24"/>
                <w:lang w:val="ru-RU"/>
              </w:rPr>
              <w:t>маданияттын</w:t>
            </w:r>
            <w:proofErr w:type="spellEnd"/>
            <w:r w:rsidRPr="00320F52">
              <w:rPr>
                <w:rFonts w:eastAsia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rFonts w:eastAsia="Arial"/>
                <w:sz w:val="24"/>
                <w:szCs w:val="24"/>
                <w:lang w:val="ru-RU"/>
              </w:rPr>
              <w:t>жана</w:t>
            </w:r>
            <w:proofErr w:type="spellEnd"/>
            <w:r w:rsidRPr="00320F52">
              <w:rPr>
                <w:rFonts w:eastAsia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rFonts w:eastAsia="Arial"/>
                <w:sz w:val="24"/>
                <w:szCs w:val="24"/>
                <w:lang w:val="ru-RU"/>
              </w:rPr>
              <w:t>чыгармачыл</w:t>
            </w:r>
            <w:proofErr w:type="spellEnd"/>
            <w:r w:rsidR="00A524F3" w:rsidRPr="00320F52">
              <w:rPr>
                <w:rFonts w:eastAsia="Arial"/>
                <w:sz w:val="24"/>
                <w:szCs w:val="24"/>
                <w:lang w:val="ky-KG"/>
              </w:rPr>
              <w:t xml:space="preserve"> мамиленин </w:t>
            </w:r>
            <w:r w:rsidR="001952F1" w:rsidRPr="00320F52">
              <w:rPr>
                <w:rFonts w:eastAsia="Arial"/>
                <w:sz w:val="24"/>
                <w:szCs w:val="24"/>
                <w:lang w:val="ky-KG"/>
              </w:rPr>
              <w:t xml:space="preserve">эсебинен </w:t>
            </w:r>
            <w:r w:rsidR="009E486C" w:rsidRPr="00320F52">
              <w:rPr>
                <w:rFonts w:eastAsia="Arial"/>
                <w:sz w:val="24"/>
                <w:szCs w:val="24"/>
                <w:lang w:val="ky-KG"/>
              </w:rPr>
              <w:t>к</w:t>
            </w:r>
            <w:proofErr w:type="spellStart"/>
            <w:r w:rsidRPr="00320F52">
              <w:rPr>
                <w:rFonts w:eastAsia="Arial"/>
                <w:sz w:val="24"/>
                <w:szCs w:val="24"/>
                <w:lang w:val="ru-RU"/>
              </w:rPr>
              <w:t>ошумча</w:t>
            </w:r>
            <w:proofErr w:type="spellEnd"/>
            <w:r w:rsidRPr="00320F52">
              <w:rPr>
                <w:rFonts w:eastAsia="Arial"/>
                <w:sz w:val="24"/>
                <w:szCs w:val="24"/>
                <w:lang w:val="ru-RU"/>
              </w:rPr>
              <w:t xml:space="preserve"> нарк </w:t>
            </w:r>
            <w:proofErr w:type="spellStart"/>
            <w:r w:rsidRPr="00320F52">
              <w:rPr>
                <w:rFonts w:eastAsia="Arial"/>
                <w:sz w:val="24"/>
                <w:szCs w:val="24"/>
                <w:lang w:val="ru-RU"/>
              </w:rPr>
              <w:t>жана</w:t>
            </w:r>
            <w:proofErr w:type="spellEnd"/>
            <w:r w:rsidRPr="00320F52">
              <w:rPr>
                <w:rFonts w:eastAsia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rFonts w:eastAsia="Arial"/>
                <w:sz w:val="24"/>
                <w:szCs w:val="24"/>
                <w:lang w:val="ru-RU"/>
              </w:rPr>
              <w:t>жумуш</w:t>
            </w:r>
            <w:proofErr w:type="spellEnd"/>
            <w:r w:rsidRPr="00320F52">
              <w:rPr>
                <w:rFonts w:eastAsia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rFonts w:eastAsia="Arial"/>
                <w:sz w:val="24"/>
                <w:szCs w:val="24"/>
                <w:lang w:val="ru-RU"/>
              </w:rPr>
              <w:t>орундарын</w:t>
            </w:r>
            <w:proofErr w:type="spellEnd"/>
            <w:r w:rsidRPr="00320F52">
              <w:rPr>
                <w:rFonts w:eastAsia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rFonts w:eastAsia="Arial"/>
                <w:sz w:val="24"/>
                <w:szCs w:val="24"/>
                <w:lang w:val="ru-RU"/>
              </w:rPr>
              <w:t>түзүүчү</w:t>
            </w:r>
            <w:proofErr w:type="spellEnd"/>
            <w:r w:rsidRPr="00320F52">
              <w:rPr>
                <w:rFonts w:eastAsia="Arial"/>
                <w:sz w:val="24"/>
                <w:szCs w:val="24"/>
                <w:lang w:val="ru-RU"/>
              </w:rPr>
              <w:t xml:space="preserve"> </w:t>
            </w:r>
            <w:r w:rsidR="009E486C" w:rsidRPr="00320F52">
              <w:rPr>
                <w:rFonts w:eastAsia="Arial"/>
                <w:sz w:val="24"/>
                <w:szCs w:val="24"/>
                <w:lang w:val="ky-KG"/>
              </w:rPr>
              <w:t>креативдүү индустрия</w:t>
            </w:r>
            <w:r w:rsidR="003160D9" w:rsidRPr="00320F52">
              <w:rPr>
                <w:rFonts w:eastAsia="Arial"/>
                <w:sz w:val="24"/>
                <w:szCs w:val="24"/>
                <w:lang w:val="ky-KG"/>
              </w:rPr>
              <w:t xml:space="preserve">лардын </w:t>
            </w:r>
            <w:proofErr w:type="spellStart"/>
            <w:r w:rsidRPr="00320F52">
              <w:rPr>
                <w:rFonts w:eastAsia="Arial"/>
                <w:sz w:val="24"/>
                <w:szCs w:val="24"/>
                <w:lang w:val="ru-RU"/>
              </w:rPr>
              <w:t>жыйындысы</w:t>
            </w:r>
            <w:proofErr w:type="spellEnd"/>
            <w:r w:rsidR="003160D9" w:rsidRPr="00320F52">
              <w:rPr>
                <w:rFonts w:eastAsia="Arial"/>
                <w:sz w:val="24"/>
                <w:szCs w:val="24"/>
                <w:lang w:val="ky-KG"/>
              </w:rPr>
              <w:t>.</w:t>
            </w:r>
          </w:p>
          <w:p w14:paraId="7D79C4DA" w14:textId="77777777" w:rsidR="00122F0B" w:rsidRPr="00320F52" w:rsidRDefault="00122F0B" w:rsidP="00F5772D">
            <w:pPr>
              <w:spacing w:line="276" w:lineRule="auto"/>
              <w:rPr>
                <w:sz w:val="24"/>
                <w:szCs w:val="24"/>
                <w:highlight w:val="yellow"/>
                <w:lang w:val="ru-RU"/>
              </w:rPr>
            </w:pPr>
          </w:p>
        </w:tc>
      </w:tr>
      <w:tr w:rsidR="000A5E58" w:rsidRPr="00320F52" w14:paraId="4655187E" w14:textId="77777777" w:rsidTr="00A76FF4">
        <w:trPr>
          <w:trHeight w:val="335"/>
        </w:trPr>
        <w:tc>
          <w:tcPr>
            <w:tcW w:w="2301" w:type="dxa"/>
            <w:vAlign w:val="center"/>
          </w:tcPr>
          <w:p w14:paraId="652E02C9" w14:textId="33DF35F5" w:rsidR="00122F0B" w:rsidRPr="00320F52" w:rsidRDefault="00122F0B" w:rsidP="000173D9">
            <w:pPr>
              <w:spacing w:line="276" w:lineRule="auto"/>
              <w:rPr>
                <w:sz w:val="24"/>
                <w:szCs w:val="24"/>
                <w:highlight w:val="yellow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lastRenderedPageBreak/>
              <w:t>ИНДУСТРИЯ</w:t>
            </w:r>
            <w:r w:rsidR="000173D9" w:rsidRPr="00320F52">
              <w:rPr>
                <w:sz w:val="24"/>
                <w:szCs w:val="24"/>
                <w:lang w:val="ky-KG"/>
              </w:rPr>
              <w:t xml:space="preserve">ДАН </w:t>
            </w:r>
            <w:r w:rsidRPr="00320F52">
              <w:rPr>
                <w:sz w:val="24"/>
                <w:szCs w:val="24"/>
                <w:lang w:val="ru-RU"/>
              </w:rPr>
              <w:t xml:space="preserve"> КИЙИНКИ ЭКОНОМИКА</w:t>
            </w:r>
          </w:p>
        </w:tc>
        <w:tc>
          <w:tcPr>
            <w:tcW w:w="7333" w:type="dxa"/>
          </w:tcPr>
          <w:p w14:paraId="312DD51A" w14:textId="565FD5D8" w:rsidR="00122F0B" w:rsidRPr="00320F52" w:rsidRDefault="00C51939" w:rsidP="007876E0">
            <w:pPr>
              <w:spacing w:line="276" w:lineRule="auto"/>
              <w:jc w:val="both"/>
              <w:rPr>
                <w:sz w:val="24"/>
                <w:szCs w:val="24"/>
                <w:highlight w:val="yellow"/>
                <w:lang w:val="ky-KG"/>
              </w:rPr>
            </w:pPr>
            <w:r w:rsidRPr="00320F52">
              <w:rPr>
                <w:sz w:val="24"/>
                <w:szCs w:val="24"/>
                <w:lang w:val="ky-KG"/>
              </w:rPr>
              <w:t xml:space="preserve">Экономикада </w:t>
            </w:r>
            <w:r w:rsidR="00122F0B" w:rsidRPr="00320F52">
              <w:rPr>
                <w:sz w:val="24"/>
                <w:szCs w:val="24"/>
                <w:lang w:val="ky-KG"/>
              </w:rPr>
              <w:t xml:space="preserve">жогорку </w:t>
            </w:r>
            <w:r w:rsidR="00FE1368" w:rsidRPr="00320F52">
              <w:rPr>
                <w:sz w:val="24"/>
                <w:szCs w:val="24"/>
                <w:lang w:val="ky-KG"/>
              </w:rPr>
              <w:t>өндүрүмдүү өнөр жай</w:t>
            </w:r>
            <w:r w:rsidRPr="00320F52">
              <w:rPr>
                <w:sz w:val="24"/>
                <w:szCs w:val="24"/>
                <w:lang w:val="ky-KG"/>
              </w:rPr>
              <w:t xml:space="preserve">луу, </w:t>
            </w:r>
            <w:r w:rsidR="00122F0B" w:rsidRPr="00320F52">
              <w:rPr>
                <w:sz w:val="24"/>
                <w:szCs w:val="24"/>
                <w:lang w:val="ky-KG"/>
              </w:rPr>
              <w:t>билим индустриясы</w:t>
            </w:r>
            <w:r w:rsidRPr="00320F52">
              <w:rPr>
                <w:sz w:val="24"/>
                <w:szCs w:val="24"/>
                <w:lang w:val="ky-KG"/>
              </w:rPr>
              <w:t xml:space="preserve"> бар</w:t>
            </w:r>
            <w:r w:rsidR="0094583E" w:rsidRPr="00320F52">
              <w:rPr>
                <w:sz w:val="24"/>
                <w:szCs w:val="24"/>
                <w:lang w:val="ky-KG"/>
              </w:rPr>
              <w:t>,</w:t>
            </w:r>
            <w:r w:rsidR="00122F0B" w:rsidRPr="00320F52">
              <w:rPr>
                <w:sz w:val="24"/>
                <w:szCs w:val="24"/>
                <w:lang w:val="ky-KG"/>
              </w:rPr>
              <w:t xml:space="preserve"> </w:t>
            </w:r>
            <w:r w:rsidR="0094583E" w:rsidRPr="00320F52">
              <w:rPr>
                <w:sz w:val="24"/>
                <w:szCs w:val="24"/>
                <w:lang w:val="ky-KG"/>
              </w:rPr>
              <w:t xml:space="preserve">жогорку сапаттуу жана инновациялык кызмат көрсөтүүлөрдүн </w:t>
            </w:r>
            <w:r w:rsidR="00FD2543" w:rsidRPr="00320F52">
              <w:rPr>
                <w:sz w:val="24"/>
                <w:szCs w:val="24"/>
                <w:lang w:val="ky-KG"/>
              </w:rPr>
              <w:t xml:space="preserve">ИДПдагы </w:t>
            </w:r>
            <w:r w:rsidR="0094583E" w:rsidRPr="00320F52">
              <w:rPr>
                <w:sz w:val="24"/>
                <w:szCs w:val="24"/>
                <w:lang w:val="ky-KG"/>
              </w:rPr>
              <w:t xml:space="preserve">үлүшү </w:t>
            </w:r>
            <w:r w:rsidR="00FD2543" w:rsidRPr="00320F52">
              <w:rPr>
                <w:sz w:val="24"/>
                <w:szCs w:val="24"/>
                <w:lang w:val="ky-KG"/>
              </w:rPr>
              <w:t xml:space="preserve">жогору болгон, экономикалык жана башка ишмердиктин бардык түрлөрү боюнча атаандаштык өкүм сүргөн, ошондой эле </w:t>
            </w:r>
            <w:r w:rsidR="00664012" w:rsidRPr="00320F52">
              <w:rPr>
                <w:sz w:val="24"/>
                <w:szCs w:val="24"/>
                <w:lang w:val="ky-KG"/>
              </w:rPr>
              <w:t xml:space="preserve">өнөр жай өндүрүшүнө караганда </w:t>
            </w:r>
            <w:r w:rsidR="00122F0B" w:rsidRPr="00320F52">
              <w:rPr>
                <w:sz w:val="24"/>
                <w:szCs w:val="24"/>
                <w:lang w:val="ky-KG"/>
              </w:rPr>
              <w:t>кызмат көрсөтүү чөйрөсүндө иштеген</w:t>
            </w:r>
            <w:r w:rsidR="007876E0" w:rsidRPr="00320F52">
              <w:rPr>
                <w:sz w:val="24"/>
                <w:szCs w:val="24"/>
                <w:lang w:val="ky-KG"/>
              </w:rPr>
              <w:t xml:space="preserve"> адамдардын </w:t>
            </w:r>
            <w:r w:rsidR="00122F0B" w:rsidRPr="00320F52">
              <w:rPr>
                <w:sz w:val="24"/>
                <w:szCs w:val="24"/>
                <w:lang w:val="ky-KG"/>
              </w:rPr>
              <w:t>саны жогору</w:t>
            </w:r>
            <w:r w:rsidR="007876E0" w:rsidRPr="00320F52">
              <w:rPr>
                <w:sz w:val="24"/>
                <w:szCs w:val="24"/>
                <w:lang w:val="ky-KG"/>
              </w:rPr>
              <w:t xml:space="preserve"> болгон и</w:t>
            </w:r>
            <w:r w:rsidRPr="00320F52">
              <w:rPr>
                <w:sz w:val="24"/>
                <w:szCs w:val="24"/>
                <w:lang w:val="ky-KG"/>
              </w:rPr>
              <w:t>нновациялык сектордун</w:t>
            </w:r>
            <w:r w:rsidR="007876E0" w:rsidRPr="00320F52">
              <w:rPr>
                <w:sz w:val="24"/>
                <w:szCs w:val="24"/>
                <w:lang w:val="ky-KG"/>
              </w:rPr>
              <w:t xml:space="preserve"> басымдуулук кылышы</w:t>
            </w:r>
            <w:r w:rsidR="00122F0B" w:rsidRPr="00320F52">
              <w:rPr>
                <w:sz w:val="24"/>
                <w:szCs w:val="24"/>
                <w:lang w:val="ky-KG"/>
              </w:rPr>
              <w:t>.</w:t>
            </w:r>
          </w:p>
        </w:tc>
      </w:tr>
      <w:tr w:rsidR="000A5E58" w:rsidRPr="00320F52" w14:paraId="683A4FF0" w14:textId="77777777" w:rsidTr="00A76FF4">
        <w:trPr>
          <w:trHeight w:val="335"/>
        </w:trPr>
        <w:tc>
          <w:tcPr>
            <w:tcW w:w="2301" w:type="dxa"/>
            <w:vAlign w:val="center"/>
          </w:tcPr>
          <w:p w14:paraId="76A998AA" w14:textId="3BD81B90" w:rsidR="000A5E58" w:rsidRPr="00320F52" w:rsidRDefault="000A5E58" w:rsidP="00F5772D">
            <w:pPr>
              <w:spacing w:line="276" w:lineRule="auto"/>
              <w:rPr>
                <w:sz w:val="24"/>
                <w:szCs w:val="24"/>
                <w:lang w:val="ky-KG"/>
              </w:rPr>
            </w:pPr>
          </w:p>
          <w:p w14:paraId="49996FA4" w14:textId="74265745" w:rsidR="00122F0B" w:rsidRPr="00320F52" w:rsidRDefault="00122F0B" w:rsidP="00F5772D">
            <w:pPr>
              <w:spacing w:line="276" w:lineRule="auto"/>
              <w:rPr>
                <w:sz w:val="24"/>
                <w:szCs w:val="24"/>
                <w:highlight w:val="yellow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РЕЗИДЕНТ</w:t>
            </w:r>
          </w:p>
        </w:tc>
        <w:tc>
          <w:tcPr>
            <w:tcW w:w="7333" w:type="dxa"/>
          </w:tcPr>
          <w:p w14:paraId="1E5CC690" w14:textId="023AD3FF" w:rsidR="00122F0B" w:rsidRPr="00320F52" w:rsidRDefault="00CE6C2A" w:rsidP="00764ABA">
            <w:pPr>
              <w:spacing w:line="276" w:lineRule="auto"/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320F52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>Ю</w:t>
            </w:r>
            <w:proofErr w:type="spellStart"/>
            <w:r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ридикалык</w:t>
            </w:r>
            <w:proofErr w:type="spellEnd"/>
            <w:r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же </w:t>
            </w:r>
            <w:proofErr w:type="spellStart"/>
            <w:r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жеке</w:t>
            </w:r>
            <w:proofErr w:type="spellEnd"/>
            <w:r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B94EB5" w:rsidRPr="00320F52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жактын </w:t>
            </w:r>
            <w:proofErr w:type="spellStart"/>
            <w:r w:rsidR="00104F09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 w:rsidR="00122F0B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алык</w:t>
            </w:r>
            <w:proofErr w:type="spellEnd"/>
            <w:r w:rsidR="00122F0B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122F0B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мыйзамдарында</w:t>
            </w:r>
            <w:proofErr w:type="spellEnd"/>
            <w:r w:rsidR="00104F09" w:rsidRPr="00320F52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>гы</w:t>
            </w:r>
            <w:r w:rsidR="00122F0B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="00122F0B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ошондой</w:t>
            </w:r>
            <w:proofErr w:type="spellEnd"/>
            <w:r w:rsidR="00122F0B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эле </w:t>
            </w:r>
            <w:r w:rsidR="00764ABA" w:rsidRPr="00320F52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алардын </w:t>
            </w:r>
            <w:r w:rsidR="00104F09" w:rsidRPr="00320F52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тигил же бул </w:t>
            </w:r>
            <w:proofErr w:type="spellStart"/>
            <w:r w:rsidR="00104F09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мамлекет</w:t>
            </w:r>
            <w:proofErr w:type="spellEnd"/>
            <w:r w:rsidR="00104F09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104F09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менен</w:t>
            </w:r>
            <w:proofErr w:type="spellEnd"/>
            <w:r w:rsidR="00104F09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104F09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байланышын</w:t>
            </w:r>
            <w:proofErr w:type="spellEnd"/>
            <w:r w:rsidR="00104F09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104F09" w:rsidRPr="00320F52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чагылдырган </w:t>
            </w:r>
            <w:proofErr w:type="spellStart"/>
            <w:r w:rsidR="00122F0B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мыйзамдардын</w:t>
            </w:r>
            <w:proofErr w:type="spellEnd"/>
            <w:r w:rsidR="00122F0B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122F0B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айрым</w:t>
            </w:r>
            <w:proofErr w:type="spellEnd"/>
            <w:r w:rsidR="00122F0B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башка </w:t>
            </w:r>
            <w:proofErr w:type="spellStart"/>
            <w:r w:rsidR="00122F0B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тармактарында</w:t>
            </w:r>
            <w:proofErr w:type="spellEnd"/>
            <w:r w:rsidR="00764ABA" w:rsidRPr="00320F52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гы </w:t>
            </w:r>
            <w:proofErr w:type="spellStart"/>
            <w:r w:rsidR="00122F0B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белгилүү</w:t>
            </w:r>
            <w:proofErr w:type="spellEnd"/>
            <w:r w:rsidR="00122F0B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122F0B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бир</w:t>
            </w:r>
            <w:proofErr w:type="spellEnd"/>
            <w:r w:rsidR="00122F0B" w:rsidRPr="00320F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764ABA" w:rsidRPr="00320F52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макамы. </w:t>
            </w:r>
          </w:p>
        </w:tc>
      </w:tr>
      <w:tr w:rsidR="000A5E58" w:rsidRPr="00320F52" w14:paraId="25DD6F50" w14:textId="77777777" w:rsidTr="00A76FF4">
        <w:trPr>
          <w:trHeight w:val="335"/>
        </w:trPr>
        <w:tc>
          <w:tcPr>
            <w:tcW w:w="2301" w:type="dxa"/>
            <w:vAlign w:val="center"/>
          </w:tcPr>
          <w:p w14:paraId="20198AEC" w14:textId="598D3752" w:rsidR="00122F0B" w:rsidRPr="00320F52" w:rsidRDefault="00122F0B" w:rsidP="00F5772D">
            <w:pPr>
              <w:spacing w:line="276" w:lineRule="auto"/>
              <w:rPr>
                <w:sz w:val="24"/>
                <w:szCs w:val="24"/>
                <w:highlight w:val="yellow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СТЕЙКХОЛДЕРЛЕР</w:t>
            </w:r>
          </w:p>
        </w:tc>
        <w:tc>
          <w:tcPr>
            <w:tcW w:w="7333" w:type="dxa"/>
          </w:tcPr>
          <w:p w14:paraId="0EF34652" w14:textId="548FAD21" w:rsidR="00122F0B" w:rsidRPr="00320F52" w:rsidRDefault="00122F0B" w:rsidP="002835D2">
            <w:pPr>
              <w:spacing w:line="276" w:lineRule="auto"/>
              <w:jc w:val="both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320F52">
              <w:rPr>
                <w:sz w:val="24"/>
                <w:szCs w:val="24"/>
                <w:lang w:val="ru-RU"/>
              </w:rPr>
              <w:t>Иш</w:t>
            </w:r>
            <w:proofErr w:type="spellEnd"/>
            <w:r w:rsidR="00764ABA" w:rsidRPr="00320F52">
              <w:rPr>
                <w:sz w:val="24"/>
                <w:szCs w:val="24"/>
                <w:lang w:val="ky-KG"/>
              </w:rPr>
              <w:t xml:space="preserve">мердикти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жүзөгө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ашырууга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же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чечим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кабыл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алууга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таасир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</w:t>
            </w:r>
            <w:r w:rsidR="00764ABA" w:rsidRPr="00320F52">
              <w:rPr>
                <w:sz w:val="24"/>
                <w:szCs w:val="24"/>
                <w:lang w:val="ky-KG"/>
              </w:rPr>
              <w:t>кыла ала турган</w:t>
            </w:r>
            <w:r w:rsidR="00536D9D" w:rsidRPr="00320F52">
              <w:rPr>
                <w:sz w:val="24"/>
                <w:szCs w:val="24"/>
                <w:lang w:val="ky-KG"/>
              </w:rPr>
              <w:t>, алардын таасирине дуушар болушу мүмкүн болгон же өзүн алардын таасиринде</w:t>
            </w:r>
            <w:r w:rsidR="002835D2" w:rsidRPr="00320F52">
              <w:rPr>
                <w:sz w:val="24"/>
                <w:szCs w:val="24"/>
                <w:lang w:val="ky-KG"/>
              </w:rPr>
              <w:t xml:space="preserve">мин деп кабылдаган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адам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 xml:space="preserve"> же </w:t>
            </w:r>
            <w:proofErr w:type="spellStart"/>
            <w:r w:rsidRPr="00320F52">
              <w:rPr>
                <w:sz w:val="24"/>
                <w:szCs w:val="24"/>
                <w:lang w:val="ru-RU"/>
              </w:rPr>
              <w:t>уюм</w:t>
            </w:r>
            <w:proofErr w:type="spellEnd"/>
            <w:r w:rsidRPr="00320F52">
              <w:rPr>
                <w:sz w:val="24"/>
                <w:szCs w:val="24"/>
                <w:lang w:val="ru-RU"/>
              </w:rPr>
              <w:t>.</w:t>
            </w:r>
          </w:p>
        </w:tc>
      </w:tr>
      <w:tr w:rsidR="000A5E58" w:rsidRPr="00320F52" w14:paraId="5A725EE0" w14:textId="77777777" w:rsidTr="00A76FF4">
        <w:trPr>
          <w:trHeight w:val="335"/>
        </w:trPr>
        <w:tc>
          <w:tcPr>
            <w:tcW w:w="2301" w:type="dxa"/>
            <w:vAlign w:val="center"/>
          </w:tcPr>
          <w:p w14:paraId="3B041A64" w14:textId="1CB86A32" w:rsidR="00122F0B" w:rsidRPr="00320F52" w:rsidRDefault="00122F0B" w:rsidP="00F5772D">
            <w:pPr>
              <w:spacing w:line="276" w:lineRule="auto"/>
              <w:rPr>
                <w:sz w:val="24"/>
                <w:szCs w:val="24"/>
                <w:highlight w:val="yellow"/>
                <w:lang w:val="ru-RU"/>
              </w:rPr>
            </w:pPr>
            <w:r w:rsidRPr="00320F52">
              <w:rPr>
                <w:sz w:val="24"/>
                <w:szCs w:val="24"/>
                <w:lang w:val="ru-RU"/>
              </w:rPr>
              <w:t>БИЛИМ ЭКОНОМИКАСЫ</w:t>
            </w:r>
          </w:p>
        </w:tc>
        <w:tc>
          <w:tcPr>
            <w:tcW w:w="7333" w:type="dxa"/>
          </w:tcPr>
          <w:p w14:paraId="27754F5D" w14:textId="5099A300" w:rsidR="00122F0B" w:rsidRPr="00320F52" w:rsidRDefault="00262181" w:rsidP="00262181">
            <w:pPr>
              <w:spacing w:line="276" w:lineRule="auto"/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320F52">
              <w:rPr>
                <w:sz w:val="24"/>
                <w:szCs w:val="24"/>
                <w:lang w:val="ky-KG"/>
              </w:rPr>
              <w:t xml:space="preserve">Илимди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көп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талап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кылган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r w:rsidR="004467E1" w:rsidRPr="00320F52">
              <w:rPr>
                <w:sz w:val="24"/>
                <w:szCs w:val="24"/>
                <w:lang w:val="ky-KG"/>
              </w:rPr>
              <w:t xml:space="preserve">ишмердиктеги </w:t>
            </w:r>
            <w:proofErr w:type="spellStart"/>
            <w:r w:rsidR="004467E1" w:rsidRPr="00320F52">
              <w:rPr>
                <w:sz w:val="24"/>
                <w:szCs w:val="24"/>
                <w:lang w:val="ru-RU"/>
              </w:rPr>
              <w:t>товарлар</w:t>
            </w:r>
            <w:proofErr w:type="spellEnd"/>
            <w:r w:rsidR="004467E1" w:rsidRPr="00320F52">
              <w:rPr>
                <w:sz w:val="24"/>
                <w:szCs w:val="24"/>
                <w:lang w:val="ky-KG"/>
              </w:rPr>
              <w:t xml:space="preserve"> менен </w:t>
            </w:r>
            <w:proofErr w:type="spellStart"/>
            <w:r w:rsidR="004467E1" w:rsidRPr="00320F52">
              <w:rPr>
                <w:sz w:val="24"/>
                <w:szCs w:val="24"/>
                <w:lang w:val="ru-RU"/>
              </w:rPr>
              <w:t>кызмат</w:t>
            </w:r>
            <w:proofErr w:type="spellEnd"/>
            <w:r w:rsidR="004467E1" w:rsidRPr="00320F52">
              <w:rPr>
                <w:sz w:val="24"/>
                <w:szCs w:val="24"/>
                <w:lang w:val="ky-KG"/>
              </w:rPr>
              <w:t xml:space="preserve"> көрсөтүүлөрдү </w:t>
            </w:r>
            <w:proofErr w:type="spellStart"/>
            <w:r w:rsidR="004467E1" w:rsidRPr="00320F52">
              <w:rPr>
                <w:sz w:val="24"/>
                <w:szCs w:val="24"/>
                <w:lang w:val="ru-RU"/>
              </w:rPr>
              <w:t>өндүрүүгө</w:t>
            </w:r>
            <w:proofErr w:type="spellEnd"/>
            <w:r w:rsidR="004467E1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467E1" w:rsidRPr="00320F52">
              <w:rPr>
                <w:sz w:val="24"/>
                <w:szCs w:val="24"/>
                <w:lang w:val="ru-RU"/>
              </w:rPr>
              <w:t>негизделген</w:t>
            </w:r>
            <w:proofErr w:type="spellEnd"/>
            <w:r w:rsidR="004467E1" w:rsidRPr="00320F52">
              <w:rPr>
                <w:sz w:val="24"/>
                <w:szCs w:val="24"/>
                <w:lang w:val="ky-KG"/>
              </w:rPr>
              <w:t xml:space="preserve">,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техникалык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жана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илимий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процесстин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r w:rsidR="008E2B00" w:rsidRPr="00320F52">
              <w:rPr>
                <w:sz w:val="24"/>
                <w:szCs w:val="24"/>
                <w:lang w:val="ky-KG"/>
              </w:rPr>
              <w:t xml:space="preserve">ыргагын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тездетүүгө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r w:rsidR="008E2B00" w:rsidRPr="00320F52">
              <w:rPr>
                <w:sz w:val="24"/>
                <w:szCs w:val="24"/>
                <w:lang w:val="ky-KG"/>
              </w:rPr>
              <w:t xml:space="preserve">көмөктөшкөн </w:t>
            </w:r>
            <w:r w:rsidR="00122F0B" w:rsidRPr="00320F52">
              <w:rPr>
                <w:sz w:val="24"/>
                <w:szCs w:val="24"/>
                <w:lang w:val="ru-RU"/>
              </w:rPr>
              <w:t xml:space="preserve">экономика.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Билим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экономикасы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санариптештирүүнү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жана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инновацияны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интенсивдүү</w:t>
            </w:r>
            <w:proofErr w:type="spellEnd"/>
            <w:r w:rsidR="00122F0B" w:rsidRPr="00320F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2F0B" w:rsidRPr="00320F52">
              <w:rPr>
                <w:sz w:val="24"/>
                <w:szCs w:val="24"/>
                <w:lang w:val="ru-RU"/>
              </w:rPr>
              <w:t>өнүктүрүү</w:t>
            </w:r>
            <w:proofErr w:type="spellEnd"/>
            <w:r w:rsidRPr="00320F52">
              <w:rPr>
                <w:sz w:val="24"/>
                <w:szCs w:val="24"/>
                <w:lang w:val="ky-KG"/>
              </w:rPr>
              <w:t xml:space="preserve">гө таянат. </w:t>
            </w:r>
          </w:p>
        </w:tc>
      </w:tr>
    </w:tbl>
    <w:p w14:paraId="77E84FE7" w14:textId="3A891197" w:rsidR="000A5E58" w:rsidRPr="00320F52" w:rsidRDefault="00886B0F" w:rsidP="00E26E9B">
      <w:pPr>
        <w:pStyle w:val="1"/>
        <w:numPr>
          <w:ilvl w:val="0"/>
          <w:numId w:val="0"/>
        </w:numPr>
        <w:spacing w:before="0" w:beforeAutospacing="0" w:after="120" w:afterAutospacing="0" w:line="252" w:lineRule="auto"/>
        <w:jc w:val="center"/>
        <w:rPr>
          <w:sz w:val="24"/>
          <w:szCs w:val="24"/>
        </w:rPr>
      </w:pPr>
      <w:r w:rsidRPr="00320F52">
        <w:rPr>
          <w:sz w:val="24"/>
          <w:szCs w:val="24"/>
          <w:highlight w:val="yellow"/>
        </w:rPr>
        <w:br w:type="page"/>
      </w:r>
      <w:bookmarkStart w:id="2" w:name="_Toc59400589"/>
      <w:r w:rsidR="009943CB" w:rsidRPr="00320F52">
        <w:rPr>
          <w:rFonts w:eastAsia="Headline R"/>
          <w:sz w:val="24"/>
          <w:szCs w:val="24"/>
          <w:lang w:val="ky-KG"/>
        </w:rPr>
        <w:lastRenderedPageBreak/>
        <w:t>КИРИШҮҮ</w:t>
      </w:r>
      <w:bookmarkEnd w:id="2"/>
    </w:p>
    <w:p w14:paraId="2DF89155" w14:textId="36904780" w:rsidR="00CC61F9" w:rsidRPr="00320F52" w:rsidRDefault="00CC61F9" w:rsidP="00E26E9B">
      <w:pPr>
        <w:spacing w:after="0" w:line="252" w:lineRule="auto"/>
        <w:ind w:firstLine="708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Кыргыз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Республикасынын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экономикалык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өнүгүүсүнүн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стратегиялык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максаттары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дүйнөлүк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рыноктун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өнүгүү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тенденцияларын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глобалдык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A373E7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масштабдагы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катаклизмдерди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эске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алуу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менен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тез,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капиталды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аз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талап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кылган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, к</w:t>
      </w:r>
      <w:r w:rsidR="002C2AA6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өбү</w:t>
      </w:r>
      <w:r w:rsidR="001D3816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нчө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инновациялык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2C2AA6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чыгармачыл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чечимдерге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өтүү</w:t>
      </w:r>
      <w:proofErr w:type="spellEnd"/>
      <w:r w:rsidR="002C2AA6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гө негизделген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экономикалык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өсүштүн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жаңы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параметрлерин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аныктайт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14:paraId="69E26D24" w14:textId="23CB330A" w:rsidR="00CC61F9" w:rsidRPr="00320F52" w:rsidRDefault="00CC61F9" w:rsidP="00E26E9B">
      <w:pPr>
        <w:pStyle w:val="tkTekst"/>
        <w:spacing w:after="0" w:line="252" w:lineRule="auto"/>
        <w:ind w:firstLine="709"/>
        <w:rPr>
          <w:rFonts w:ascii="Times New Roman" w:hAnsi="Times New Roman" w:cs="Times New Roman"/>
          <w:color w:val="171715"/>
          <w:sz w:val="24"/>
          <w:szCs w:val="24"/>
          <w:highlight w:val="yellow"/>
          <w:lang w:val="ru-RU"/>
        </w:rPr>
      </w:pP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Акыркы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жылдары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2C78FA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креативдүү</w:t>
      </w:r>
      <w:proofErr w:type="spellEnd"/>
      <w:r w:rsidR="002C78FA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экономика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дүйнөлүк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экономиканын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2C78FA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өтө</w:t>
      </w:r>
      <w:proofErr w:type="spellEnd"/>
      <w:r w:rsidR="002C78FA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2C78FA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динамикалуу</w:t>
      </w:r>
      <w:proofErr w:type="spellEnd"/>
      <w:r w:rsidR="002C78FA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2C78FA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өн</w:t>
      </w:r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үгүп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келе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жаткан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тармактарынын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бири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болуп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калды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. </w:t>
      </w:r>
      <w:r w:rsidR="00077F60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О</w:t>
      </w:r>
      <w:r w:rsidR="002C78FA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рун </w:t>
      </w:r>
      <w:proofErr w:type="spellStart"/>
      <w:r w:rsidR="002C78FA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алып</w:t>
      </w:r>
      <w:proofErr w:type="spellEnd"/>
      <w:r w:rsidR="002C78FA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2C78FA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жаткан</w:t>
      </w:r>
      <w:proofErr w:type="spellEnd"/>
      <w:r w:rsidR="002C78FA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2C78FA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кризистерге</w:t>
      </w:r>
      <w:proofErr w:type="spellEnd"/>
      <w:r w:rsidR="002C78FA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2C78FA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карабастан</w:t>
      </w:r>
      <w:proofErr w:type="spellEnd"/>
      <w:r w:rsidR="002C78FA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, </w:t>
      </w:r>
      <w:proofErr w:type="spellStart"/>
      <w:r w:rsidR="00077F60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көптөгөн</w:t>
      </w:r>
      <w:proofErr w:type="spellEnd"/>
      <w:r w:rsidR="00077F60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077F60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өлкөлөрдүн</w:t>
      </w:r>
      <w:proofErr w:type="spellEnd"/>
      <w:r w:rsidR="00077F60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077F60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тажрыйбасы</w:t>
      </w:r>
      <w:proofErr w:type="spellEnd"/>
      <w:r w:rsidR="00077F60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туруктуу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өсүш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тенденциясын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жана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077F60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креативдүү</w:t>
      </w:r>
      <w:proofErr w:type="spellEnd"/>
      <w:r w:rsidR="00077F60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077F60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тармактын</w:t>
      </w:r>
      <w:proofErr w:type="spellEnd"/>
      <w:r w:rsidR="00077F60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ИДПда</w:t>
      </w:r>
      <w:r w:rsidR="00077F60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гы</w:t>
      </w:r>
      <w:proofErr w:type="spellEnd"/>
      <w:r w:rsidR="00077F60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үлүшүнүн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077F60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жогорулашын</w:t>
      </w:r>
      <w:proofErr w:type="spellEnd"/>
      <w:r w:rsidR="00077F60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077F60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к</w:t>
      </w:r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өрсөтүүдө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. </w:t>
      </w:r>
      <w:proofErr w:type="spellStart"/>
      <w:r w:rsidR="00E3077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К</w:t>
      </w:r>
      <w:r w:rsidR="001D3816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реативдүү</w:t>
      </w:r>
      <w:proofErr w:type="spellEnd"/>
      <w:r w:rsidR="001D3816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экономиканын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артыкчылыктарынын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бири</w:t>
      </w:r>
      <w:proofErr w:type="spellEnd"/>
      <w:r w:rsidR="00567E5F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567E5F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болуп</w:t>
      </w:r>
      <w:proofErr w:type="spellEnd"/>
      <w:r w:rsidR="00567E5F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r w:rsidR="00E3077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«</w:t>
      </w:r>
      <w:proofErr w:type="spellStart"/>
      <w:r w:rsidR="00E3077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жумшак</w:t>
      </w:r>
      <w:proofErr w:type="spellEnd"/>
      <w:r w:rsidR="00E3077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E3077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инфраструктурага</w:t>
      </w:r>
      <w:proofErr w:type="spellEnd"/>
      <w:r w:rsidR="00E3077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»</w:t>
      </w:r>
      <w:r w:rsidR="001B028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же </w:t>
      </w:r>
      <w:proofErr w:type="spellStart"/>
      <w:r w:rsidR="001B028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адамдык</w:t>
      </w:r>
      <w:proofErr w:type="spellEnd"/>
      <w:r w:rsidR="001B028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1B028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капиталга</w:t>
      </w:r>
      <w:proofErr w:type="spellEnd"/>
      <w:r w:rsidR="001B028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1B028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салына</w:t>
      </w:r>
      <w:proofErr w:type="spellEnd"/>
      <w:r w:rsidR="001B028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1B028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турган</w:t>
      </w:r>
      <w:proofErr w:type="spellEnd"/>
      <w:r w:rsidR="001B028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1B028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баштапкы</w:t>
      </w:r>
      <w:proofErr w:type="spellEnd"/>
      <w:r w:rsidR="001B028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1B0288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инвестициялардын</w:t>
      </w:r>
      <w:proofErr w:type="spellEnd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, </w:t>
      </w:r>
      <w:proofErr w:type="spellStart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анын</w:t>
      </w:r>
      <w:proofErr w:type="spellEnd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ичинде</w:t>
      </w:r>
      <w:proofErr w:type="spellEnd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институциялар</w:t>
      </w:r>
      <w:r w:rsidR="00B117F6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дын</w:t>
      </w:r>
      <w:proofErr w:type="spellEnd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, </w:t>
      </w:r>
      <w:proofErr w:type="spellStart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идеялар</w:t>
      </w:r>
      <w:r w:rsidR="00B117F6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дын</w:t>
      </w:r>
      <w:proofErr w:type="spellEnd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, </w:t>
      </w:r>
      <w:proofErr w:type="spellStart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билимдер</w:t>
      </w:r>
      <w:r w:rsidR="00B117F6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дин</w:t>
      </w:r>
      <w:proofErr w:type="spellEnd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, </w:t>
      </w:r>
      <w:proofErr w:type="spellStart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маданий</w:t>
      </w:r>
      <w:proofErr w:type="spellEnd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ченемдер</w:t>
      </w:r>
      <w:r w:rsidR="00B117F6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дин</w:t>
      </w:r>
      <w:proofErr w:type="spellEnd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, </w:t>
      </w:r>
      <w:proofErr w:type="spellStart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концепттер</w:t>
      </w:r>
      <w:r w:rsidR="00B117F6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дин</w:t>
      </w:r>
      <w:proofErr w:type="spellEnd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жана</w:t>
      </w:r>
      <w:proofErr w:type="spellEnd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чечимдер</w:t>
      </w:r>
      <w:r w:rsidR="00B117F6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дин</w:t>
      </w:r>
      <w:proofErr w:type="spellEnd"/>
      <w:r w:rsidR="00B117F6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салыштырмалуу</w:t>
      </w:r>
      <w:proofErr w:type="spellEnd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чакан</w:t>
      </w:r>
      <w:proofErr w:type="spellEnd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көлөмдө</w:t>
      </w:r>
      <w:proofErr w:type="spellEnd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болушу</w:t>
      </w:r>
      <w:proofErr w:type="spellEnd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(</w:t>
      </w:r>
      <w:proofErr w:type="spellStart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өнөр</w:t>
      </w:r>
      <w:proofErr w:type="spellEnd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жай</w:t>
      </w:r>
      <w:proofErr w:type="spellEnd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экономикасына</w:t>
      </w:r>
      <w:proofErr w:type="spellEnd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  <w:proofErr w:type="spellStart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салыштырмалуу</w:t>
      </w:r>
      <w:proofErr w:type="spellEnd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) </w:t>
      </w:r>
      <w:proofErr w:type="spellStart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>саналат</w:t>
      </w:r>
      <w:proofErr w:type="spellEnd"/>
      <w:r w:rsidR="004461A9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. </w:t>
      </w:r>
      <w:r w:rsidR="005A2755" w:rsidRPr="00320F52">
        <w:rPr>
          <w:rFonts w:ascii="Times New Roman" w:hAnsi="Times New Roman" w:cs="Times New Roman"/>
          <w:color w:val="171715"/>
          <w:sz w:val="24"/>
          <w:szCs w:val="24"/>
          <w:lang w:val="ru-RU"/>
        </w:rPr>
        <w:t xml:space="preserve"> </w:t>
      </w:r>
    </w:p>
    <w:p w14:paraId="2508AD3D" w14:textId="52E47400" w:rsidR="00CC61F9" w:rsidRPr="00320F52" w:rsidRDefault="00CC61F9" w:rsidP="00E26E9B">
      <w:pPr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20F52">
        <w:rPr>
          <w:rFonts w:ascii="Times New Roman" w:hAnsi="Times New Roman" w:cs="Times New Roman"/>
          <w:color w:val="000000"/>
          <w:sz w:val="24"/>
          <w:szCs w:val="24"/>
        </w:rPr>
        <w:t>Бул</w:t>
      </w:r>
      <w:proofErr w:type="spellEnd"/>
      <w:r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C6972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айрыкча </w:t>
      </w:r>
      <w:proofErr w:type="spellStart"/>
      <w:r w:rsidRPr="00320F52">
        <w:rPr>
          <w:rFonts w:ascii="Times New Roman" w:hAnsi="Times New Roman" w:cs="Times New Roman"/>
          <w:color w:val="000000"/>
          <w:sz w:val="24"/>
          <w:szCs w:val="24"/>
        </w:rPr>
        <w:t>дүйнөлүк</w:t>
      </w:r>
      <w:proofErr w:type="spellEnd"/>
      <w:r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000000"/>
          <w:sz w:val="24"/>
          <w:szCs w:val="24"/>
        </w:rPr>
        <w:t>инвестициялардын</w:t>
      </w:r>
      <w:proofErr w:type="spellEnd"/>
      <w:r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000000"/>
          <w:sz w:val="24"/>
          <w:szCs w:val="24"/>
        </w:rPr>
        <w:t>агымынан</w:t>
      </w:r>
      <w:proofErr w:type="spellEnd"/>
      <w:r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ар </w:t>
      </w:r>
      <w:proofErr w:type="spellStart"/>
      <w:r w:rsidRPr="00320F52">
        <w:rPr>
          <w:rFonts w:ascii="Times New Roman" w:hAnsi="Times New Roman" w:cs="Times New Roman"/>
          <w:color w:val="000000"/>
          <w:sz w:val="24"/>
          <w:szCs w:val="24"/>
        </w:rPr>
        <w:t>кандай</w:t>
      </w:r>
      <w:proofErr w:type="spellEnd"/>
      <w:r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000000"/>
          <w:sz w:val="24"/>
          <w:szCs w:val="24"/>
        </w:rPr>
        <w:t>себептерден</w:t>
      </w:r>
      <w:proofErr w:type="spellEnd"/>
      <w:r w:rsidR="001C6972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улам </w:t>
      </w:r>
      <w:r w:rsidRPr="00320F52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320F52">
        <w:rPr>
          <w:rFonts w:ascii="Times New Roman" w:hAnsi="Times New Roman" w:cs="Times New Roman"/>
          <w:color w:val="000000"/>
          <w:sz w:val="24"/>
          <w:szCs w:val="24"/>
        </w:rPr>
        <w:t>географиялык</w:t>
      </w:r>
      <w:proofErr w:type="spellEnd"/>
      <w:r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000000"/>
          <w:sz w:val="24"/>
          <w:szCs w:val="24"/>
        </w:rPr>
        <w:t>алыстыгы</w:t>
      </w:r>
      <w:proofErr w:type="spellEnd"/>
      <w:r w:rsidRPr="00320F52">
        <w:rPr>
          <w:rFonts w:ascii="Times New Roman" w:hAnsi="Times New Roman" w:cs="Times New Roman"/>
          <w:color w:val="000000"/>
          <w:sz w:val="24"/>
          <w:szCs w:val="24"/>
        </w:rPr>
        <w:t>, инфраструктура</w:t>
      </w:r>
      <w:r w:rsidR="001C6972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нын начардыгы, </w:t>
      </w:r>
      <w:r w:rsidR="0056059E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>рыногунун чектелгендиги, ж</w:t>
      </w:r>
      <w:proofErr w:type="spellStart"/>
      <w:r w:rsidRPr="00320F52">
        <w:rPr>
          <w:rFonts w:ascii="Times New Roman" w:hAnsi="Times New Roman" w:cs="Times New Roman"/>
          <w:color w:val="000000"/>
          <w:sz w:val="24"/>
          <w:szCs w:val="24"/>
        </w:rPr>
        <w:t>акырчылыктын</w:t>
      </w:r>
      <w:proofErr w:type="spellEnd"/>
      <w:r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000000"/>
          <w:sz w:val="24"/>
          <w:szCs w:val="24"/>
        </w:rPr>
        <w:t>жогорку</w:t>
      </w:r>
      <w:proofErr w:type="spellEnd"/>
      <w:r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000000"/>
          <w:sz w:val="24"/>
          <w:szCs w:val="24"/>
        </w:rPr>
        <w:t>деңгээли</w:t>
      </w:r>
      <w:proofErr w:type="spellEnd"/>
      <w:r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20F52">
        <w:rPr>
          <w:rFonts w:ascii="Times New Roman" w:hAnsi="Times New Roman" w:cs="Times New Roman"/>
          <w:color w:val="000000"/>
          <w:sz w:val="24"/>
          <w:szCs w:val="24"/>
        </w:rPr>
        <w:t>мыйзам</w:t>
      </w:r>
      <w:proofErr w:type="spellEnd"/>
      <w:r w:rsidR="0056059E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үстөмдүгүнүн жоктугу жана башкалар) </w:t>
      </w:r>
      <w:r w:rsidR="00243AB2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>четке сүрүлүп калган өлк</w:t>
      </w:r>
      <w:proofErr w:type="spellStart"/>
      <w:r w:rsidRPr="00320F52">
        <w:rPr>
          <w:rFonts w:ascii="Times New Roman" w:hAnsi="Times New Roman" w:cs="Times New Roman"/>
          <w:color w:val="000000"/>
          <w:sz w:val="24"/>
          <w:szCs w:val="24"/>
        </w:rPr>
        <w:t>өлөр</w:t>
      </w:r>
      <w:proofErr w:type="spellEnd"/>
      <w:r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000000"/>
          <w:sz w:val="24"/>
          <w:szCs w:val="24"/>
        </w:rPr>
        <w:t>үчүн</w:t>
      </w:r>
      <w:proofErr w:type="spellEnd"/>
      <w:r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000000"/>
          <w:sz w:val="24"/>
          <w:szCs w:val="24"/>
        </w:rPr>
        <w:t>өтө</w:t>
      </w:r>
      <w:proofErr w:type="spellEnd"/>
      <w:r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000000"/>
          <w:sz w:val="24"/>
          <w:szCs w:val="24"/>
        </w:rPr>
        <w:t>маанилүү</w:t>
      </w:r>
      <w:proofErr w:type="spellEnd"/>
      <w:r w:rsidR="00243AB2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болуп саналат. </w:t>
      </w:r>
    </w:p>
    <w:p w14:paraId="457F30EF" w14:textId="5D78F1A6" w:rsidR="00CC61F9" w:rsidRPr="00320F52" w:rsidRDefault="00CC61F9" w:rsidP="00E26E9B">
      <w:pPr>
        <w:spacing w:after="0" w:line="252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Кыргызстанда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567E5F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экономиканы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жумшак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инфраструктурага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"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билимге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негизделген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567E5F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узак</w:t>
      </w:r>
      <w:proofErr w:type="spellEnd"/>
      <w:r w:rsidR="00567E5F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67E5F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мөөнөттүү</w:t>
      </w:r>
      <w:proofErr w:type="spellEnd"/>
      <w:r w:rsidR="00567E5F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67E5F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капиталдык</w:t>
      </w:r>
      <w:proofErr w:type="spellEnd"/>
      <w:r w:rsidR="00567E5F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67E5F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салымдарды</w:t>
      </w:r>
      <w:proofErr w:type="spellEnd"/>
      <w:r w:rsidR="00567E5F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67E5F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талап</w:t>
      </w:r>
      <w:proofErr w:type="spellEnd"/>
      <w:r w:rsidR="00567E5F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67E5F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кылбаган</w:t>
      </w:r>
      <w:proofErr w:type="spellEnd"/>
      <w:r w:rsidR="0057633D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,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калктын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кирешеси</w:t>
      </w:r>
      <w:proofErr w:type="spellEnd"/>
      <w:r w:rsidR="0057633D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өсүшүнө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57633D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иш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менен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камсыз</w:t>
      </w:r>
      <w:proofErr w:type="spellEnd"/>
      <w:r w:rsidR="0057633D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далышына,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экспорттун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көбөйүшүнө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инновациялык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ишкердикти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өнү</w:t>
      </w:r>
      <w:proofErr w:type="spellEnd"/>
      <w:r w:rsidR="0057633D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ктүрүүгө </w:t>
      </w:r>
      <w:proofErr w:type="spellStart"/>
      <w:r w:rsidR="0057633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көмөктөшкөн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экономиканын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келечектүү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тармагы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катары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кароого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болот.</w:t>
      </w:r>
    </w:p>
    <w:p w14:paraId="7880553B" w14:textId="06A25596" w:rsidR="00F21E6D" w:rsidRPr="00320F52" w:rsidRDefault="00CC61F9" w:rsidP="00F21E6D">
      <w:pPr>
        <w:spacing w:after="0" w:line="252" w:lineRule="auto"/>
        <w:ind w:firstLine="708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Кыргызстанд</w:t>
      </w:r>
      <w:proofErr w:type="spellEnd"/>
      <w:r w:rsidR="00CE6E4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ын креативдүү индустриясында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маалыматтык-коммуникациялык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технологиялар</w:t>
      </w:r>
      <w:proofErr w:type="spellEnd"/>
      <w:r w:rsidR="009232A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га негизделген өнүмдөрдүн өндүрүшү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(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көңүл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ачуучу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компьютердик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программалар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оюндар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, видео</w:t>
      </w:r>
      <w:r w:rsidR="00B45493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-өнүмдөр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жарнама</w:t>
      </w:r>
      <w:proofErr w:type="spellEnd"/>
      <w:r w:rsidR="00B45493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лоо ишмердиги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радиоуктуруу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телекөрсөтүү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дизайн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мода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индустриясы</w:t>
      </w:r>
      <w:proofErr w:type="spellEnd"/>
      <w:r w:rsidR="00B45493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жигердүү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өнүгүүдө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. Архитектура, бас</w:t>
      </w:r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макана </w:t>
      </w:r>
      <w:r w:rsidR="00A92105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ишмердиги, </w:t>
      </w:r>
      <w:proofErr w:type="spellStart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көңүл</w:t>
      </w:r>
      <w:proofErr w:type="spellEnd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ачуу</w:t>
      </w:r>
      <w:proofErr w:type="spellEnd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эс </w:t>
      </w:r>
      <w:proofErr w:type="spellStart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алуу</w:t>
      </w:r>
      <w:proofErr w:type="spellEnd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(музыка </w:t>
      </w:r>
      <w:proofErr w:type="spellStart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сахна </w:t>
      </w:r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искусство</w:t>
      </w:r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су</w:t>
      </w:r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жеке</w:t>
      </w:r>
      <w:proofErr w:type="spellEnd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чыгармачылык</w:t>
      </w:r>
      <w:proofErr w:type="spellEnd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зергерчилик</w:t>
      </w:r>
      <w:proofErr w:type="spellEnd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кол </w:t>
      </w:r>
      <w:proofErr w:type="spellStart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өнөрчүлүк</w:t>
      </w:r>
      <w:proofErr w:type="spellEnd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сегментинде</w:t>
      </w:r>
      <w:proofErr w:type="spellEnd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иш</w:t>
      </w:r>
      <w:proofErr w:type="spellEnd"/>
      <w:r w:rsidR="00C04C1C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алпарган </w:t>
      </w:r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искусство </w:t>
      </w:r>
      <w:proofErr w:type="spellStart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түрлөрү</w:t>
      </w:r>
      <w:proofErr w:type="spellEnd"/>
      <w:r w:rsidR="00F21E6D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C04C1C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жаатында креативдүү багыттардын </w:t>
      </w:r>
      <w:r w:rsidR="00543A64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динамикалуу </w:t>
      </w:r>
      <w:r w:rsidR="00C04C1C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өнүгүүсү</w:t>
      </w:r>
      <w:r w:rsidR="00543A64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белгиленүүдө. </w:t>
      </w:r>
    </w:p>
    <w:p w14:paraId="6E52B124" w14:textId="77777777" w:rsidR="00F21E6D" w:rsidRPr="00320F52" w:rsidRDefault="00F21E6D" w:rsidP="00F21E6D">
      <w:pPr>
        <w:spacing w:after="0" w:line="252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4D1672EB" w14:textId="47EB77EA" w:rsidR="00CC61F9" w:rsidRPr="00320F52" w:rsidRDefault="00284B2E" w:rsidP="00543A64">
      <w:pPr>
        <w:spacing w:after="0" w:line="252" w:lineRule="auto"/>
        <w:ind w:firstLine="633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Креативдүү э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кономиканы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өнү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ктүрүү</w:t>
      </w:r>
      <w:r w:rsidR="001D3578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нүн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социалдык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гендердик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теңчиликти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өркүндөтүү</w:t>
      </w:r>
      <w:proofErr w:type="spellEnd"/>
      <w:r w:rsidR="001D3578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дө да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дарамет</w:t>
      </w:r>
      <w:r w:rsidR="001D3578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и чоң болуп саналат: </w:t>
      </w:r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мода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дизайн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сыяктуу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1D3578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индустрияда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иштеген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аялдардын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үлүшү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экономиканын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башка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тармактарына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караганда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E04A2B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кыйла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жогору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программалык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камсыздоону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иштеп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чыгуу</w:t>
      </w:r>
      <w:proofErr w:type="spellEnd"/>
      <w:r w:rsidR="00E04A2B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жаатында көбүнчө </w:t>
      </w:r>
      <w:proofErr w:type="spellStart"/>
      <w:r w:rsidR="00E04A2B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жаштар</w:t>
      </w:r>
      <w:proofErr w:type="spellEnd"/>
      <w:r w:rsidR="00E04A2B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иш алпарышат, ал эми </w:t>
      </w:r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МКТ сектору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көп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жылдык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842FF7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жогорку окуу жайлык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билимди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талап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кылбайт</w:t>
      </w:r>
      <w:proofErr w:type="spellEnd"/>
      <w:r w:rsidR="00CC61F9"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14:paraId="0A3ABB6D" w14:textId="53EA6DF1" w:rsidR="00CC61F9" w:rsidRPr="00320F52" w:rsidRDefault="00CC61F9" w:rsidP="00CC61F9">
      <w:pPr>
        <w:spacing w:after="0" w:line="252" w:lineRule="auto"/>
        <w:ind w:firstLine="633"/>
        <w:jc w:val="both"/>
        <w:rPr>
          <w:rFonts w:ascii="Times New Roman" w:hAnsi="Times New Roman" w:cs="Times New Roman"/>
          <w:color w:val="171715"/>
          <w:sz w:val="24"/>
          <w:szCs w:val="24"/>
          <w:highlight w:val="yellow"/>
        </w:rPr>
      </w:pPr>
      <w:r w:rsidRPr="00320F52">
        <w:rPr>
          <w:rFonts w:ascii="Times New Roman" w:hAnsi="Times New Roman" w:cs="Times New Roman"/>
          <w:color w:val="171715"/>
          <w:sz w:val="24"/>
          <w:szCs w:val="24"/>
        </w:rPr>
        <w:t>2021-2023-жылдарга</w:t>
      </w:r>
      <w:r w:rsidR="006A5430" w:rsidRPr="00320F52">
        <w:rPr>
          <w:rFonts w:ascii="Times New Roman" w:hAnsi="Times New Roman" w:cs="Times New Roman"/>
          <w:color w:val="171715"/>
          <w:sz w:val="24"/>
          <w:szCs w:val="24"/>
          <w:lang w:val="ky-KG"/>
        </w:rPr>
        <w:t xml:space="preserve"> карата Креативдүү э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</w:rPr>
        <w:t>кономиканы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</w:rPr>
        <w:t>өнүктүрүү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</w:rPr>
        <w:t>концепциясы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r w:rsidR="006A5430" w:rsidRPr="00320F52">
        <w:rPr>
          <w:rFonts w:ascii="Times New Roman" w:hAnsi="Times New Roman" w:cs="Times New Roman"/>
          <w:color w:val="171715"/>
          <w:sz w:val="24"/>
          <w:szCs w:val="24"/>
          <w:lang w:val="ky-KG"/>
        </w:rPr>
        <w:t xml:space="preserve">өзүнө креативдүү индустриялардын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</w:rPr>
        <w:t>өлкө</w:t>
      </w:r>
      <w:proofErr w:type="spellEnd"/>
      <w:r w:rsidR="006A5430" w:rsidRPr="00320F52">
        <w:rPr>
          <w:rFonts w:ascii="Times New Roman" w:hAnsi="Times New Roman" w:cs="Times New Roman"/>
          <w:color w:val="171715"/>
          <w:sz w:val="24"/>
          <w:szCs w:val="24"/>
          <w:lang w:val="ky-KG"/>
        </w:rPr>
        <w:t>нүн</w:t>
      </w:r>
      <w:r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</w:rPr>
        <w:t>экономикасына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</w:rPr>
        <w:t>кошкон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</w:rPr>
        <w:t>салымын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</w:rPr>
        <w:t>талдоону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,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</w:rPr>
        <w:t>республиканын</w:t>
      </w:r>
      <w:proofErr w:type="spellEnd"/>
      <w:r w:rsidR="00312EBE" w:rsidRPr="00320F52">
        <w:rPr>
          <w:rFonts w:ascii="Times New Roman" w:hAnsi="Times New Roman" w:cs="Times New Roman"/>
          <w:color w:val="171715"/>
          <w:sz w:val="24"/>
          <w:szCs w:val="24"/>
          <w:lang w:val="ky-KG"/>
        </w:rPr>
        <w:t xml:space="preserve"> креативдүү индустрияларынын дараметин баалоону</w:t>
      </w:r>
      <w:r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</w:rPr>
        <w:t>жана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</w:rPr>
        <w:t>Кыргыз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</w:rPr>
        <w:t>Республикасынын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r w:rsidR="00312EBE" w:rsidRPr="00320F52">
        <w:rPr>
          <w:rFonts w:ascii="Times New Roman" w:hAnsi="Times New Roman" w:cs="Times New Roman"/>
          <w:color w:val="171715"/>
          <w:sz w:val="24"/>
          <w:szCs w:val="24"/>
          <w:lang w:val="ky-KG"/>
        </w:rPr>
        <w:t xml:space="preserve">креативдүү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</w:rPr>
        <w:t>экономикасын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="00312EBE" w:rsidRPr="00320F52">
        <w:rPr>
          <w:rFonts w:ascii="Times New Roman" w:hAnsi="Times New Roman" w:cs="Times New Roman"/>
          <w:color w:val="171715"/>
          <w:sz w:val="24"/>
          <w:szCs w:val="24"/>
        </w:rPr>
        <w:t>орто</w:t>
      </w:r>
      <w:proofErr w:type="spellEnd"/>
      <w:r w:rsidR="00312EBE"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="00312EBE" w:rsidRPr="00320F52">
        <w:rPr>
          <w:rFonts w:ascii="Times New Roman" w:hAnsi="Times New Roman" w:cs="Times New Roman"/>
          <w:color w:val="171715"/>
          <w:sz w:val="24"/>
          <w:szCs w:val="24"/>
        </w:rPr>
        <w:t>мөөнөттүү</w:t>
      </w:r>
      <w:proofErr w:type="spellEnd"/>
      <w:r w:rsidR="00312EBE"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="00312EBE" w:rsidRPr="00320F52">
        <w:rPr>
          <w:rFonts w:ascii="Times New Roman" w:hAnsi="Times New Roman" w:cs="Times New Roman"/>
          <w:color w:val="171715"/>
          <w:sz w:val="24"/>
          <w:szCs w:val="24"/>
        </w:rPr>
        <w:t>келечекте</w:t>
      </w:r>
      <w:proofErr w:type="spellEnd"/>
      <w:r w:rsidR="00312EBE"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="0007415F" w:rsidRPr="00320F52">
        <w:rPr>
          <w:rFonts w:ascii="Times New Roman" w:hAnsi="Times New Roman" w:cs="Times New Roman"/>
          <w:color w:val="171715"/>
          <w:sz w:val="24"/>
          <w:szCs w:val="24"/>
        </w:rPr>
        <w:t>өнүктүрүү</w:t>
      </w:r>
      <w:proofErr w:type="spellEnd"/>
      <w:r w:rsidR="0007415F"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="0007415F" w:rsidRPr="00320F52">
        <w:rPr>
          <w:rFonts w:ascii="Times New Roman" w:hAnsi="Times New Roman" w:cs="Times New Roman"/>
          <w:color w:val="171715"/>
          <w:sz w:val="24"/>
          <w:szCs w:val="24"/>
        </w:rPr>
        <w:t>боюнча</w:t>
      </w:r>
      <w:proofErr w:type="spellEnd"/>
      <w:r w:rsidR="0007415F"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="0007415F" w:rsidRPr="00320F52">
        <w:rPr>
          <w:rFonts w:ascii="Times New Roman" w:hAnsi="Times New Roman" w:cs="Times New Roman"/>
          <w:color w:val="171715"/>
          <w:sz w:val="24"/>
          <w:szCs w:val="24"/>
        </w:rPr>
        <w:t>көз</w:t>
      </w:r>
      <w:proofErr w:type="spellEnd"/>
      <w:r w:rsidR="0007415F"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="0007415F" w:rsidRPr="00320F52">
        <w:rPr>
          <w:rFonts w:ascii="Times New Roman" w:hAnsi="Times New Roman" w:cs="Times New Roman"/>
          <w:color w:val="171715"/>
          <w:sz w:val="24"/>
          <w:szCs w:val="24"/>
        </w:rPr>
        <w:t>карашты</w:t>
      </w:r>
      <w:proofErr w:type="spellEnd"/>
      <w:r w:rsidR="0007415F" w:rsidRPr="00320F52">
        <w:rPr>
          <w:rFonts w:ascii="Times New Roman" w:hAnsi="Times New Roman" w:cs="Times New Roman"/>
          <w:color w:val="171715"/>
          <w:sz w:val="24"/>
          <w:szCs w:val="24"/>
        </w:rPr>
        <w:t xml:space="preserve"> </w:t>
      </w:r>
      <w:proofErr w:type="spellStart"/>
      <w:r w:rsidRPr="00320F52">
        <w:rPr>
          <w:rFonts w:ascii="Times New Roman" w:hAnsi="Times New Roman" w:cs="Times New Roman"/>
          <w:color w:val="171715"/>
          <w:sz w:val="24"/>
          <w:szCs w:val="24"/>
        </w:rPr>
        <w:t>камтыйт</w:t>
      </w:r>
      <w:proofErr w:type="spellEnd"/>
      <w:r w:rsidRPr="00320F52">
        <w:rPr>
          <w:rFonts w:ascii="Times New Roman" w:hAnsi="Times New Roman" w:cs="Times New Roman"/>
          <w:color w:val="171715"/>
          <w:sz w:val="24"/>
          <w:szCs w:val="24"/>
        </w:rPr>
        <w:t>.</w:t>
      </w:r>
    </w:p>
    <w:p w14:paraId="16F7A448" w14:textId="1C891CC3" w:rsidR="00CC61F9" w:rsidRPr="00320F52" w:rsidRDefault="00CC61F9" w:rsidP="00831D78">
      <w:pPr>
        <w:spacing w:after="120" w:line="252" w:lineRule="auto"/>
        <w:ind w:firstLine="633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</w:pP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Концепция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экономикалык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саясаттын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инновациялык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багытын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өнүктүрүү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илгерилетүү</w:t>
      </w:r>
      <w:proofErr w:type="spellEnd"/>
      <w:r w:rsidR="00831D78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үчү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н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негиз</w:t>
      </w:r>
      <w:proofErr w:type="spellEnd"/>
      <w:r w:rsidR="00831D78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салууга багытталган.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Концепцияны </w:t>
      </w:r>
      <w:r w:rsidR="00831D78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жүзөгө ашыруу </w:t>
      </w:r>
      <w:r w:rsidR="00405BAB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креативдүү индустриялар тармагын келечектин жаңы экономикасы катары өнүктүрүү үчүн </w:t>
      </w:r>
      <w:r w:rsidR="00E34BFC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өбөлгөлөрдү калыптандырууга мүмкүндүк берет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жана Кыргыз Республикасынын социалдык-экономикалык өнүгүүсүнө олуттуу салым кошот.</w:t>
      </w:r>
    </w:p>
    <w:p w14:paraId="532129D9" w14:textId="77777777" w:rsidR="00AF723A" w:rsidRPr="00320F52" w:rsidRDefault="00AF723A" w:rsidP="00831D78">
      <w:pPr>
        <w:spacing w:after="120" w:line="252" w:lineRule="auto"/>
        <w:ind w:firstLine="633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</w:pPr>
    </w:p>
    <w:p w14:paraId="1344BAD5" w14:textId="18477822" w:rsidR="00074501" w:rsidRPr="00320F52" w:rsidRDefault="003704EF" w:rsidP="00074501">
      <w:pPr>
        <w:pStyle w:val="a3"/>
        <w:numPr>
          <w:ilvl w:val="0"/>
          <w:numId w:val="29"/>
        </w:numPr>
        <w:spacing w:after="240" w:line="252" w:lineRule="auto"/>
        <w:ind w:left="2517"/>
        <w:jc w:val="both"/>
        <w:outlineLvl w:val="0"/>
        <w:rPr>
          <w:rFonts w:ascii="Times New Roman" w:hAnsi="Times New Roman" w:cs="Times New Roman"/>
          <w:b/>
          <w:color w:val="171715"/>
          <w:sz w:val="24"/>
          <w:szCs w:val="24"/>
        </w:rPr>
      </w:pPr>
      <w:bookmarkStart w:id="3" w:name="_Toc59400590"/>
      <w:r w:rsidRPr="00320F52">
        <w:rPr>
          <w:rFonts w:ascii="Times New Roman" w:hAnsi="Times New Roman" w:cs="Times New Roman"/>
          <w:b/>
          <w:color w:val="171715"/>
          <w:sz w:val="24"/>
          <w:szCs w:val="24"/>
          <w:lang w:val="ky-KG"/>
        </w:rPr>
        <w:t>У</w:t>
      </w:r>
      <w:r w:rsidRPr="00320F52">
        <w:rPr>
          <w:rFonts w:ascii="Times New Roman" w:hAnsi="Times New Roman" w:cs="Times New Roman"/>
          <w:b/>
          <w:color w:val="171715"/>
          <w:sz w:val="24"/>
          <w:szCs w:val="24"/>
        </w:rPr>
        <w:t>ЧУРДАГЫ ЖАГДАЙДЫ</w:t>
      </w:r>
      <w:r w:rsidRPr="00320F52">
        <w:rPr>
          <w:rFonts w:ascii="Times New Roman" w:hAnsi="Times New Roman" w:cs="Times New Roman"/>
          <w:b/>
          <w:color w:val="171715"/>
          <w:sz w:val="24"/>
          <w:szCs w:val="24"/>
          <w:lang w:val="ky-KG"/>
        </w:rPr>
        <w:t xml:space="preserve"> ТАЛДОО</w:t>
      </w:r>
      <w:bookmarkEnd w:id="3"/>
    </w:p>
    <w:p w14:paraId="08D85F8F" w14:textId="77777777" w:rsidR="003704EF" w:rsidRPr="00320F52" w:rsidRDefault="003704EF" w:rsidP="003704EF">
      <w:pPr>
        <w:pStyle w:val="a3"/>
        <w:spacing w:after="240" w:line="252" w:lineRule="auto"/>
        <w:ind w:left="2517"/>
        <w:jc w:val="both"/>
        <w:outlineLvl w:val="0"/>
        <w:rPr>
          <w:rFonts w:ascii="Times New Roman" w:hAnsi="Times New Roman" w:cs="Times New Roman"/>
          <w:b/>
          <w:color w:val="171715"/>
          <w:sz w:val="24"/>
          <w:szCs w:val="24"/>
        </w:rPr>
      </w:pPr>
    </w:p>
    <w:p w14:paraId="5535F2C3" w14:textId="77777777" w:rsidR="00BF398E" w:rsidRPr="00320F52" w:rsidRDefault="00BF398E" w:rsidP="00074501">
      <w:pPr>
        <w:pStyle w:val="a3"/>
        <w:numPr>
          <w:ilvl w:val="1"/>
          <w:numId w:val="43"/>
        </w:numPr>
        <w:spacing w:after="120" w:line="252" w:lineRule="auto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  <w:lang w:val="ky-KG"/>
        </w:rPr>
        <w:t xml:space="preserve">Тармактык адистешүү </w:t>
      </w:r>
    </w:p>
    <w:p w14:paraId="3DE5DB72" w14:textId="2ED4A1C8" w:rsidR="00CC61F9" w:rsidRPr="00320F52" w:rsidRDefault="00CC61F9" w:rsidP="00074501">
      <w:pPr>
        <w:pStyle w:val="a3"/>
        <w:spacing w:after="120" w:line="252" w:lineRule="auto"/>
        <w:ind w:left="555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14:paraId="754CFD68" w14:textId="14266715" w:rsidR="00074501" w:rsidRPr="00320F52" w:rsidRDefault="00074501" w:rsidP="002979C4">
      <w:pPr>
        <w:spacing w:after="0" w:line="252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Экономикалык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иш</w:t>
      </w:r>
      <w:proofErr w:type="spellEnd"/>
      <w:r w:rsidR="0073414B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мердиктин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мамлекеттик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классификаторунда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Кыргызстандын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73414B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экономика</w:t>
      </w:r>
      <w:r w:rsidR="00BD3C5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сектору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иш</w:t>
      </w:r>
      <w:proofErr w:type="spellEnd"/>
      <w:r w:rsidR="0073414B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мердиктин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12 </w:t>
      </w:r>
      <w:r w:rsidR="0073414B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тармагында орун алган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(басма</w:t>
      </w:r>
      <w:r w:rsidR="00BD3C5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кана иши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</w:t>
      </w:r>
      <w:r w:rsidR="00BD3C5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М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КТ [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анын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ичинде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компьютердик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оюндар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], музыка,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сүрөт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</w:t>
      </w:r>
      <w:r w:rsidR="00BD3C5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коммуникациялар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архитектура,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жарнама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дизайн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мода, </w:t>
      </w:r>
      <w:r w:rsidR="00D64B51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искусство,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кино,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зергерчилик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кол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өнөрчүлүк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D64B51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креативдик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индустриянын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тармактык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адистешүүсүнүн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20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түрүн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камтыйт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14:paraId="6AA5873A" w14:textId="77777777" w:rsidR="00074501" w:rsidRPr="00320F52" w:rsidRDefault="00074501" w:rsidP="002979C4">
      <w:pPr>
        <w:spacing w:after="0" w:line="252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7C204A35" w14:textId="3910C325" w:rsidR="006506BE" w:rsidRPr="00320F52" w:rsidRDefault="001739ED" w:rsidP="00074501">
      <w:pPr>
        <w:spacing w:after="0" w:line="252" w:lineRule="auto"/>
        <w:ind w:firstLine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proofErr w:type="spellStart"/>
      <w:r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Кыргызстандын</w:t>
      </w:r>
      <w:proofErr w:type="spellEnd"/>
      <w:r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креативдүү</w:t>
      </w:r>
      <w:proofErr w:type="spellEnd"/>
      <w:r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экономика сектору</w:t>
      </w:r>
      <w:r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 xml:space="preserve">нда 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(</w:t>
      </w:r>
      <w:r w:rsidR="009D6463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 xml:space="preserve">МКТ секторун, кол өнөрчүлүктү жана зергерчиликти эске албаганда) көбүрөөк өнүгүп жаткан жаат болуп жарнама 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(</w:t>
      </w:r>
      <w:r w:rsidR="00B16EA9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>жарнама агенттиктеринин, ЖМКнын жарнамалык кызмат көрсөтүү боюнча ишмердиги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) - 19,67%, </w:t>
      </w:r>
      <w:r w:rsidR="00B16EA9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 xml:space="preserve">басмакана ишмердиги 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(</w:t>
      </w:r>
      <w:r w:rsidR="00B16EA9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>китептерди, гезиттерди, журналдарды жана мезгилдүү жарыяланмаларды</w:t>
      </w:r>
      <w:r w:rsidR="00D430D3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 xml:space="preserve"> басып чыгаруу, башка басмакана ишмердиги</w:t>
      </w:r>
      <w:r w:rsidR="00655B84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) - 16,41%, искусство (</w:t>
      </w:r>
      <w:proofErr w:type="spellStart"/>
      <w:r w:rsidR="00655B84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артисттик</w:t>
      </w:r>
      <w:proofErr w:type="spellEnd"/>
      <w:r w:rsidR="00655B84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55B84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ишмердик</w:t>
      </w:r>
      <w:proofErr w:type="spellEnd"/>
      <w:r w:rsidR="00655B84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, </w:t>
      </w:r>
      <w:r w:rsidR="00655B84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>анын ичинде сахна искусствосу, артисттик искусство жаатындагы көмөктөшүүчү ишмердик, искусствонун башка түрлөрү</w:t>
      </w:r>
      <w:r w:rsidR="00D91C67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 xml:space="preserve">, 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театрал</w:t>
      </w:r>
      <w:r w:rsidR="00D91C67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 xml:space="preserve">дык жана 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концерт</w:t>
      </w:r>
      <w:r w:rsidR="00D91C67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 xml:space="preserve">тик 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зал</w:t>
      </w:r>
      <w:r w:rsidR="00D91C67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 xml:space="preserve">дар, китепканалар жана архивдер, 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музе</w:t>
      </w:r>
      <w:r w:rsidR="00D91C67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 xml:space="preserve">йлер жаатындагы </w:t>
      </w:r>
      <w:r w:rsidR="00A0074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>тарыхый жерлер менен имараттарды сактап калуу боюнча ишмердик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) - 15.91%, архитектура - 14,91%, компьютер</w:t>
      </w:r>
      <w:r w:rsidR="00CD047A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>дик оюндар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(компьютер</w:t>
      </w:r>
      <w:r w:rsidR="00EE1823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>дик оюндарды чыгаруу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) - 12.28%, </w:t>
      </w:r>
      <w:proofErr w:type="spellStart"/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коммуникаци</w:t>
      </w:r>
      <w:proofErr w:type="spellEnd"/>
      <w:r w:rsidR="00EE1823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 xml:space="preserve">ялар 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(радио</w:t>
      </w:r>
      <w:r w:rsidR="00EE1823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>уктуруу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, теле</w:t>
      </w:r>
      <w:r w:rsidR="00EE1823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>көрсөтүү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, </w:t>
      </w:r>
      <w:r w:rsidR="00EE1823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 xml:space="preserve">маалымат агенттиктеринин </w:t>
      </w:r>
      <w:r w:rsidR="001156E3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>ишмердиги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) - 9,39% </w:t>
      </w:r>
      <w:r w:rsidR="001156E3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 xml:space="preserve">жана 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кино (</w:t>
      </w:r>
      <w:r w:rsidR="001156E3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 xml:space="preserve">кинофильмдерди, 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видео </w:t>
      </w:r>
      <w:r w:rsidR="001156E3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 xml:space="preserve">жана 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телепрограмм</w:t>
      </w:r>
      <w:r w:rsidR="001B2962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>аларды тартуу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B2962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кинофильмдерди</w:t>
      </w:r>
      <w:proofErr w:type="spellEnd"/>
      <w:r w:rsidR="001B2962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, видео </w:t>
      </w:r>
      <w:proofErr w:type="spellStart"/>
      <w:r w:rsidR="001B2962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жана</w:t>
      </w:r>
      <w:proofErr w:type="spellEnd"/>
      <w:r w:rsidR="001B2962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2962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телепрограммаларды</w:t>
      </w:r>
      <w:proofErr w:type="spellEnd"/>
      <w:r w:rsidR="001B2962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="001B2962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>к</w:t>
      </w:r>
      <w:proofErr w:type="spellStart"/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омпоновка</w:t>
      </w:r>
      <w:proofErr w:type="spellEnd"/>
      <w:r w:rsidR="001B2962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 xml:space="preserve"> кылуу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9443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кинофильмдерди</w:t>
      </w:r>
      <w:proofErr w:type="spellEnd"/>
      <w:r w:rsidR="0019443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, видео </w:t>
      </w:r>
      <w:proofErr w:type="spellStart"/>
      <w:r w:rsidR="0019443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жана</w:t>
      </w:r>
      <w:proofErr w:type="spellEnd"/>
      <w:r w:rsidR="0019443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9443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телепрограммаларды</w:t>
      </w:r>
      <w:proofErr w:type="spellEnd"/>
      <w:r w:rsidR="0019443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="0019443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>жайылтуу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,  кинофильм</w:t>
      </w:r>
      <w:r w:rsidR="0019443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  <w:lang w:val="ky-KG"/>
        </w:rPr>
        <w:t>дерди көрсөтүү</w:t>
      </w:r>
      <w:r w:rsidR="00886B0F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) - 9,14%</w:t>
      </w:r>
      <w:r w:rsidR="00655B84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55B84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эсептелинет</w:t>
      </w:r>
      <w:proofErr w:type="spellEnd"/>
      <w:r w:rsidR="00655B84" w:rsidRPr="00320F5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. </w:t>
      </w:r>
    </w:p>
    <w:p w14:paraId="09D6D27C" w14:textId="77777777" w:rsidR="00C15237" w:rsidRPr="00320F52" w:rsidRDefault="00C15237" w:rsidP="00C5512D">
      <w:pPr>
        <w:spacing w:after="0" w:line="252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20042D5A" w14:textId="7EFAD09C" w:rsidR="00074501" w:rsidRPr="00320F52" w:rsidRDefault="00074501" w:rsidP="00AB39C6">
      <w:pPr>
        <w:spacing w:after="0" w:line="240" w:lineRule="auto"/>
        <w:ind w:left="851" w:right="423"/>
        <w:jc w:val="right"/>
        <w:rPr>
          <w:rFonts w:asciiTheme="majorHAnsi" w:eastAsia="Arial" w:hAnsiTheme="majorHAnsi" w:cstheme="majorHAnsi"/>
          <w:i/>
          <w:color w:val="000000"/>
          <w:sz w:val="24"/>
          <w:szCs w:val="24"/>
          <w:highlight w:val="yellow"/>
        </w:rPr>
      </w:pPr>
      <w:proofErr w:type="spellStart"/>
      <w:r w:rsidRPr="00320F52">
        <w:rPr>
          <w:rFonts w:asciiTheme="majorHAnsi" w:eastAsia="Arial" w:hAnsiTheme="majorHAnsi" w:cstheme="majorHAnsi"/>
          <w:i/>
          <w:color w:val="000000"/>
          <w:sz w:val="24"/>
          <w:szCs w:val="24"/>
        </w:rPr>
        <w:t>Кыргыз</w:t>
      </w:r>
      <w:proofErr w:type="spellEnd"/>
      <w:r w:rsidRPr="00320F52">
        <w:rPr>
          <w:rFonts w:asciiTheme="majorHAnsi" w:eastAsia="Arial" w:hAnsiTheme="majorHAnsi" w:cstheme="majorHAnsi"/>
          <w:i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Theme="majorHAnsi" w:eastAsia="Arial" w:hAnsiTheme="majorHAnsi" w:cstheme="majorHAnsi"/>
          <w:i/>
          <w:color w:val="000000"/>
          <w:sz w:val="24"/>
          <w:szCs w:val="24"/>
        </w:rPr>
        <w:t>Республикасы</w:t>
      </w:r>
      <w:proofErr w:type="spellEnd"/>
      <w:r w:rsidR="00525676" w:rsidRPr="00320F52">
        <w:rPr>
          <w:rFonts w:asciiTheme="majorHAnsi" w:eastAsia="Arial" w:hAnsiTheme="majorHAnsi" w:cstheme="majorHAnsi"/>
          <w:i/>
          <w:color w:val="000000"/>
          <w:sz w:val="24"/>
          <w:szCs w:val="24"/>
          <w:lang w:val="ky-KG"/>
        </w:rPr>
        <w:t xml:space="preserve"> боюнча креативдүү индустриялардын </w:t>
      </w:r>
      <w:proofErr w:type="spellStart"/>
      <w:r w:rsidRPr="00320F52">
        <w:rPr>
          <w:rFonts w:asciiTheme="majorHAnsi" w:eastAsia="Arial" w:hAnsiTheme="majorHAnsi" w:cstheme="majorHAnsi"/>
          <w:i/>
          <w:color w:val="000000"/>
          <w:sz w:val="24"/>
          <w:szCs w:val="24"/>
        </w:rPr>
        <w:t>тармактык</w:t>
      </w:r>
      <w:proofErr w:type="spellEnd"/>
      <w:r w:rsidRPr="00320F52">
        <w:rPr>
          <w:rFonts w:asciiTheme="majorHAnsi" w:eastAsia="Arial" w:hAnsiTheme="majorHAnsi" w:cstheme="majorHAnsi"/>
          <w:i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Theme="majorHAnsi" w:eastAsia="Arial" w:hAnsiTheme="majorHAnsi" w:cstheme="majorHAnsi"/>
          <w:i/>
          <w:color w:val="000000"/>
          <w:sz w:val="24"/>
          <w:szCs w:val="24"/>
        </w:rPr>
        <w:t>адистешүүлөрү</w:t>
      </w:r>
      <w:proofErr w:type="spellEnd"/>
      <w:r w:rsidRPr="00320F52">
        <w:rPr>
          <w:rFonts w:asciiTheme="majorHAnsi" w:eastAsia="Arial" w:hAnsiTheme="majorHAnsi" w:cstheme="majorHAnsi"/>
          <w:i/>
          <w:color w:val="000000"/>
          <w:sz w:val="24"/>
          <w:szCs w:val="24"/>
        </w:rPr>
        <w:t xml:space="preserve"> (01.01.2020-ж. </w:t>
      </w:r>
      <w:r w:rsidR="00525676" w:rsidRPr="00320F52">
        <w:rPr>
          <w:rFonts w:asciiTheme="majorHAnsi" w:eastAsia="Arial" w:hAnsiTheme="majorHAnsi" w:cstheme="majorHAnsi"/>
          <w:i/>
          <w:color w:val="000000"/>
          <w:sz w:val="24"/>
          <w:szCs w:val="24"/>
          <w:lang w:val="ky-KG"/>
        </w:rPr>
        <w:t>к</w:t>
      </w:r>
      <w:r w:rsidRPr="00320F52">
        <w:rPr>
          <w:rFonts w:asciiTheme="majorHAnsi" w:eastAsia="Arial" w:hAnsiTheme="majorHAnsi" w:cstheme="majorHAnsi"/>
          <w:i/>
          <w:color w:val="000000"/>
          <w:sz w:val="24"/>
          <w:szCs w:val="24"/>
        </w:rPr>
        <w:t>арата)</w:t>
      </w:r>
    </w:p>
    <w:p w14:paraId="6B649536" w14:textId="77777777" w:rsidR="00C15237" w:rsidRPr="00320F52" w:rsidRDefault="00C15237" w:rsidP="00C15237">
      <w:pPr>
        <w:spacing w:after="0" w:line="240" w:lineRule="auto"/>
        <w:ind w:firstLine="709"/>
        <w:jc w:val="both"/>
        <w:rPr>
          <w:rFonts w:asciiTheme="majorHAnsi" w:eastAsia="Arial" w:hAnsiTheme="majorHAnsi" w:cstheme="majorHAnsi"/>
          <w:color w:val="000000"/>
          <w:sz w:val="24"/>
          <w:szCs w:val="24"/>
          <w:highlight w:val="yellow"/>
        </w:rPr>
      </w:pPr>
    </w:p>
    <w:p w14:paraId="18E8D09F" w14:textId="11559D3E" w:rsidR="000A5E58" w:rsidRPr="00320F52" w:rsidRDefault="00886B0F" w:rsidP="00C15237">
      <w:pPr>
        <w:spacing w:after="0" w:line="240" w:lineRule="auto"/>
        <w:ind w:firstLine="709"/>
        <w:jc w:val="center"/>
        <w:rPr>
          <w:rFonts w:eastAsia="Arial"/>
          <w:color w:val="000000"/>
          <w:sz w:val="24"/>
          <w:szCs w:val="24"/>
          <w:highlight w:val="yellow"/>
        </w:rPr>
      </w:pPr>
      <w:r w:rsidRPr="00320F52">
        <w:rPr>
          <w:noProof/>
          <w:sz w:val="24"/>
          <w:szCs w:val="24"/>
          <w:highlight w:val="yellow"/>
          <w:lang w:eastAsia="ru-RU"/>
        </w:rPr>
        <w:drawing>
          <wp:inline distT="0" distB="0" distL="0" distR="0" wp14:anchorId="06DC0D37" wp14:editId="3D506EE2">
            <wp:extent cx="5191760" cy="2852928"/>
            <wp:effectExtent l="0" t="0" r="8890" b="1460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6983416" w14:textId="27884B5D" w:rsidR="000A5E58" w:rsidRPr="00320F52" w:rsidRDefault="000A5E58" w:rsidP="002979C4">
      <w:pPr>
        <w:spacing w:after="0" w:line="252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3E59F87A" w14:textId="226AECD1" w:rsidR="00B26621" w:rsidRPr="00320F52" w:rsidRDefault="00B731A8" w:rsidP="002979C4">
      <w:pPr>
        <w:spacing w:after="12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320F52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К</w:t>
      </w:r>
      <w:r w:rsidR="00B26621" w:rsidRPr="00320F52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ино</w:t>
      </w:r>
    </w:p>
    <w:p w14:paraId="09B22D81" w14:textId="0BBF61CA" w:rsidR="00B26621" w:rsidRPr="00320F52" w:rsidRDefault="00B731A8" w:rsidP="002979C4">
      <w:pPr>
        <w:spacing w:after="12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320F52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И</w:t>
      </w:r>
      <w:r w:rsidR="00B26621" w:rsidRPr="00320F52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скусство</w:t>
      </w:r>
    </w:p>
    <w:p w14:paraId="7D2A110A" w14:textId="0DB118D0" w:rsidR="00B26621" w:rsidRPr="00320F52" w:rsidRDefault="00B731A8" w:rsidP="002979C4">
      <w:pPr>
        <w:spacing w:after="12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320F52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Д</w:t>
      </w:r>
      <w:r w:rsidR="00B26621" w:rsidRPr="00320F52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изайн жана мода</w:t>
      </w:r>
    </w:p>
    <w:p w14:paraId="18C53243" w14:textId="25485893" w:rsidR="00B26621" w:rsidRPr="00320F52" w:rsidRDefault="00B731A8" w:rsidP="002979C4">
      <w:pPr>
        <w:spacing w:after="12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320F52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Ж</w:t>
      </w:r>
      <w:r w:rsidR="00B26621" w:rsidRPr="00320F52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арнама</w:t>
      </w:r>
    </w:p>
    <w:p w14:paraId="7EB71D16" w14:textId="24DD43B6" w:rsidR="00B26621" w:rsidRPr="00320F52" w:rsidRDefault="00B26621" w:rsidP="002979C4">
      <w:pPr>
        <w:spacing w:after="12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320F52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Архитектура</w:t>
      </w:r>
    </w:p>
    <w:p w14:paraId="577B65DF" w14:textId="50FBE5C4" w:rsidR="00B26621" w:rsidRPr="00320F52" w:rsidRDefault="00B731A8" w:rsidP="002979C4">
      <w:pPr>
        <w:spacing w:after="12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320F52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К</w:t>
      </w:r>
      <w:r w:rsidR="00B26621" w:rsidRPr="00320F52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оммуникациялар</w:t>
      </w:r>
    </w:p>
    <w:p w14:paraId="2F9692FC" w14:textId="78867691" w:rsidR="00B26621" w:rsidRPr="00320F52" w:rsidRDefault="00B26621" w:rsidP="002979C4">
      <w:pPr>
        <w:spacing w:after="12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320F52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Сүрөт</w:t>
      </w:r>
    </w:p>
    <w:p w14:paraId="597FA2B1" w14:textId="5E1628BE" w:rsidR="00B26621" w:rsidRPr="00320F52" w:rsidRDefault="00B26621" w:rsidP="002979C4">
      <w:pPr>
        <w:spacing w:after="12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320F52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Компьютердик оюндар</w:t>
      </w:r>
    </w:p>
    <w:p w14:paraId="1325EF65" w14:textId="7467DDED" w:rsidR="00B26621" w:rsidRPr="00320F52" w:rsidRDefault="00B731A8" w:rsidP="002979C4">
      <w:pPr>
        <w:spacing w:after="12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320F52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Б</w:t>
      </w:r>
      <w:r w:rsidR="00B26621" w:rsidRPr="00320F52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 xml:space="preserve">асмакана иши </w:t>
      </w:r>
    </w:p>
    <w:p w14:paraId="17788D72" w14:textId="45053366" w:rsidR="00074501" w:rsidRPr="00234ED9" w:rsidRDefault="00452697" w:rsidP="00074501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  <w:lang w:val="ky-KG"/>
        </w:rPr>
      </w:pPr>
      <w:r w:rsidRPr="00234ED9">
        <w:rPr>
          <w:rFonts w:ascii="Times New Roman" w:eastAsia="Arial" w:hAnsi="Times New Roman" w:cs="Times New Roman"/>
          <w:b/>
          <w:color w:val="000000"/>
          <w:sz w:val="24"/>
          <w:szCs w:val="24"/>
          <w:lang w:val="ky-KG"/>
        </w:rPr>
        <w:lastRenderedPageBreak/>
        <w:t xml:space="preserve">1.2. Аймактарда креативдүү </w:t>
      </w:r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  <w:lang w:val="ky-KG"/>
        </w:rPr>
        <w:t xml:space="preserve">индустрияларды </w:t>
      </w:r>
      <w:r w:rsidR="00074501" w:rsidRPr="00234ED9">
        <w:rPr>
          <w:rFonts w:ascii="Times New Roman" w:eastAsia="Arial" w:hAnsi="Times New Roman" w:cs="Times New Roman"/>
          <w:b/>
          <w:color w:val="000000"/>
          <w:sz w:val="24"/>
          <w:szCs w:val="24"/>
          <w:lang w:val="ky-KG"/>
        </w:rPr>
        <w:t>өнүктүрүү.</w:t>
      </w:r>
    </w:p>
    <w:p w14:paraId="6742F036" w14:textId="77777777" w:rsidR="00536150" w:rsidRPr="00320F52" w:rsidRDefault="00536150" w:rsidP="00074501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</w:pPr>
    </w:p>
    <w:p w14:paraId="047596B7" w14:textId="37919FAA" w:rsidR="00074501" w:rsidRPr="00320F52" w:rsidRDefault="00452697" w:rsidP="00074501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  <w:lang w:val="ky-KG"/>
        </w:rPr>
      </w:pP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Алдыңкы орунда </w:t>
      </w:r>
      <w:r w:rsidR="00074501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Бишкек шаары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турат, </w:t>
      </w:r>
      <w:r w:rsidR="00536150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мында креативдүү индустрияда </w:t>
      </w:r>
      <w:r w:rsidR="009217D5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алектенген </w:t>
      </w:r>
      <w:r w:rsidR="00536150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катт</w:t>
      </w:r>
      <w:r w:rsidR="009217D5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оодогу </w:t>
      </w:r>
      <w:r w:rsidR="00536150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компаниялардын жалпы санынын </w:t>
      </w:r>
      <w:r w:rsidR="00074501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48,89% </w:t>
      </w:r>
      <w:r w:rsidR="00536150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ишмердик жүргүзөт. </w:t>
      </w:r>
      <w:r w:rsidR="00074501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Андан кийин</w:t>
      </w:r>
      <w:r w:rsidR="009217D5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ки орунда </w:t>
      </w:r>
      <w:r w:rsidR="00074501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Чүй облусу - 7,51%, Ош облусу - 5,79%, Ош шаары - 5,57%, Жалал-Абад облусу - 5,25%, Ысык-Көл облусу - 3,75%</w:t>
      </w:r>
      <w:r w:rsidR="009217D5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турат</w:t>
      </w:r>
      <w:r w:rsidR="00074501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. Баткен (2,89%), Нарын (2,68%) жана Талас (1,39%) облустарында </w:t>
      </w:r>
      <w:r w:rsidR="00F37B6A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креативдүү сектор эң аз өнүккөнү байкалат. </w:t>
      </w:r>
    </w:p>
    <w:p w14:paraId="5BCF14AC" w14:textId="77777777" w:rsidR="000A5E58" w:rsidRPr="00320F52" w:rsidRDefault="000A5E58" w:rsidP="00AB39C6">
      <w:pPr>
        <w:spacing w:after="0" w:line="240" w:lineRule="auto"/>
        <w:ind w:right="848" w:firstLine="708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15E9EC22" w14:textId="77777777" w:rsidR="005F5400" w:rsidRPr="00320F52" w:rsidRDefault="00074501" w:rsidP="005F5400">
      <w:pPr>
        <w:spacing w:after="0" w:line="240" w:lineRule="auto"/>
        <w:ind w:right="848" w:firstLine="708"/>
        <w:jc w:val="right"/>
        <w:rPr>
          <w:rFonts w:ascii="Times New Roman" w:eastAsia="Arial" w:hAnsi="Times New Roman" w:cs="Times New Roman"/>
          <w:i/>
          <w:color w:val="000000"/>
          <w:sz w:val="24"/>
          <w:szCs w:val="24"/>
          <w:lang w:val="ky-KG"/>
        </w:rPr>
      </w:pPr>
      <w:proofErr w:type="spellStart"/>
      <w:r w:rsidRPr="00320F52">
        <w:rPr>
          <w:rFonts w:ascii="Times New Roman" w:eastAsia="Arial" w:hAnsi="Times New Roman" w:cs="Times New Roman"/>
          <w:i/>
          <w:color w:val="000000"/>
          <w:sz w:val="24"/>
          <w:szCs w:val="24"/>
        </w:rPr>
        <w:t>Кыргыз</w:t>
      </w:r>
      <w:proofErr w:type="spellEnd"/>
      <w:r w:rsidRPr="00320F52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i/>
          <w:color w:val="000000"/>
          <w:sz w:val="24"/>
          <w:szCs w:val="24"/>
        </w:rPr>
        <w:t>Республикасы</w:t>
      </w:r>
      <w:proofErr w:type="spellEnd"/>
      <w:r w:rsidR="002D64E2" w:rsidRPr="00320F52">
        <w:rPr>
          <w:rFonts w:ascii="Times New Roman" w:eastAsia="Arial" w:hAnsi="Times New Roman" w:cs="Times New Roman"/>
          <w:i/>
          <w:color w:val="000000"/>
          <w:sz w:val="24"/>
          <w:szCs w:val="24"/>
          <w:lang w:val="ky-KG"/>
        </w:rPr>
        <w:t xml:space="preserve"> боюнча </w:t>
      </w:r>
      <w:r w:rsidR="00B61CAE" w:rsidRPr="00320F52">
        <w:rPr>
          <w:rFonts w:ascii="Times New Roman" w:eastAsia="Arial" w:hAnsi="Times New Roman" w:cs="Times New Roman"/>
          <w:i/>
          <w:color w:val="000000"/>
          <w:sz w:val="24"/>
          <w:szCs w:val="24"/>
          <w:lang w:val="ky-KG"/>
        </w:rPr>
        <w:t xml:space="preserve">креативдүү </w:t>
      </w:r>
    </w:p>
    <w:p w14:paraId="56AFB831" w14:textId="017B2BB8" w:rsidR="00074501" w:rsidRPr="00320F52" w:rsidRDefault="00074501" w:rsidP="005F5400">
      <w:pPr>
        <w:spacing w:after="0" w:line="240" w:lineRule="auto"/>
        <w:ind w:right="848" w:firstLine="708"/>
        <w:jc w:val="right"/>
        <w:rPr>
          <w:rFonts w:ascii="Times New Roman" w:eastAsia="Arial" w:hAnsi="Times New Roman" w:cs="Times New Roman"/>
          <w:i/>
          <w:color w:val="000000"/>
          <w:sz w:val="24"/>
          <w:szCs w:val="24"/>
        </w:rPr>
      </w:pPr>
      <w:proofErr w:type="spellStart"/>
      <w:r w:rsidRPr="00320F52">
        <w:rPr>
          <w:rFonts w:ascii="Times New Roman" w:eastAsia="Arial" w:hAnsi="Times New Roman" w:cs="Times New Roman"/>
          <w:i/>
          <w:color w:val="000000"/>
          <w:sz w:val="24"/>
          <w:szCs w:val="24"/>
        </w:rPr>
        <w:t>индустриянын</w:t>
      </w:r>
      <w:proofErr w:type="spellEnd"/>
      <w:r w:rsidRPr="00320F52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E0457">
        <w:rPr>
          <w:rFonts w:ascii="Times New Roman" w:eastAsia="Arial" w:hAnsi="Times New Roman" w:cs="Times New Roman"/>
          <w:i/>
          <w:color w:val="000000"/>
          <w:sz w:val="24"/>
          <w:szCs w:val="24"/>
        </w:rPr>
        <w:t>топтолушу</w:t>
      </w:r>
      <w:proofErr w:type="spellEnd"/>
    </w:p>
    <w:p w14:paraId="583872EA" w14:textId="214353E6" w:rsidR="00074501" w:rsidRPr="00320F52" w:rsidRDefault="00074501" w:rsidP="005F5400">
      <w:pPr>
        <w:spacing w:after="0" w:line="240" w:lineRule="auto"/>
        <w:ind w:right="848" w:firstLine="708"/>
        <w:jc w:val="right"/>
        <w:rPr>
          <w:rFonts w:ascii="Times New Roman" w:eastAsia="Arial" w:hAnsi="Times New Roman" w:cs="Times New Roman"/>
          <w:i/>
          <w:color w:val="000000"/>
          <w:sz w:val="24"/>
          <w:szCs w:val="24"/>
        </w:rPr>
      </w:pPr>
      <w:r w:rsidRPr="00320F52">
        <w:rPr>
          <w:rFonts w:ascii="Times New Roman" w:eastAsia="Arial" w:hAnsi="Times New Roman" w:cs="Times New Roman"/>
          <w:i/>
          <w:color w:val="000000"/>
          <w:sz w:val="24"/>
          <w:szCs w:val="24"/>
        </w:rPr>
        <w:t>(01.01.2020-ж</w:t>
      </w:r>
      <w:r w:rsidR="005F5400" w:rsidRPr="00320F52">
        <w:rPr>
          <w:rFonts w:ascii="Times New Roman" w:eastAsia="Arial" w:hAnsi="Times New Roman" w:cs="Times New Roman"/>
          <w:i/>
          <w:color w:val="000000"/>
          <w:sz w:val="24"/>
          <w:szCs w:val="24"/>
          <w:lang w:val="ky-KG"/>
        </w:rPr>
        <w:t xml:space="preserve">ылга </w:t>
      </w:r>
      <w:r w:rsidRPr="00320F52">
        <w:rPr>
          <w:rFonts w:ascii="Times New Roman" w:eastAsia="Arial" w:hAnsi="Times New Roman" w:cs="Times New Roman"/>
          <w:i/>
          <w:color w:val="000000"/>
          <w:sz w:val="24"/>
          <w:szCs w:val="24"/>
        </w:rPr>
        <w:t>карата)</w:t>
      </w:r>
    </w:p>
    <w:p w14:paraId="2EF66E5B" w14:textId="77777777" w:rsidR="00670421" w:rsidRPr="00320F52" w:rsidRDefault="00670421" w:rsidP="005F5400">
      <w:pPr>
        <w:spacing w:after="0" w:line="240" w:lineRule="auto"/>
        <w:ind w:right="848" w:firstLine="708"/>
        <w:jc w:val="right"/>
        <w:rPr>
          <w:rFonts w:ascii="Times New Roman" w:eastAsia="Arial" w:hAnsi="Times New Roman" w:cs="Times New Roman"/>
          <w:i/>
          <w:color w:val="000000"/>
          <w:sz w:val="24"/>
          <w:szCs w:val="24"/>
          <w:highlight w:val="yellow"/>
        </w:rPr>
      </w:pPr>
    </w:p>
    <w:p w14:paraId="3258F5DC" w14:textId="77777777" w:rsidR="000A5E58" w:rsidRPr="00320F52" w:rsidRDefault="00886B0F" w:rsidP="000C5890">
      <w:pPr>
        <w:spacing w:after="0" w:line="240" w:lineRule="auto"/>
        <w:ind w:firstLine="709"/>
        <w:jc w:val="center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  <w:r w:rsidRPr="00320F52">
        <w:rPr>
          <w:noProof/>
          <w:sz w:val="24"/>
          <w:szCs w:val="24"/>
          <w:highlight w:val="yellow"/>
          <w:lang w:eastAsia="ru-RU"/>
        </w:rPr>
        <w:drawing>
          <wp:inline distT="0" distB="0" distL="0" distR="0" wp14:anchorId="19E79048" wp14:editId="48F1E95C">
            <wp:extent cx="5187696" cy="2870835"/>
            <wp:effectExtent l="19050" t="19050" r="13335" b="2476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/>
                      <a:extLst>
                        <a:ext uri="smNativeData">
                          <sm:smNativeData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sm="smNativeData" xmlns:w="http://schemas.openxmlformats.org/wordprocessingml/2006/main" xmlns:w10="urn:schemas-microsoft-com:office:word" xmlns:v="urn:schemas-microsoft-com:vml" xmlns:o="urn:schemas-microsoft-com:office:office" xmlns="" xmlns:w16se="http://schemas.microsoft.com/office/word/2015/wordml/symex" xmlns:cx1="http://schemas.microsoft.com/office/drawing/2015/9/8/chartex" xmlns:cx="http://schemas.microsoft.com/office/drawing/2014/chartex" val="SMDATA_18_Vb3DX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BAAAAAAAAAAAAAAAF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BhAAAAB6AAAAAAAAAAAAAAAAAAAAAAAAAAAAAAAAAAAAAAAAAAAAAAQyAAANgSAAAAAAAAAAAAAAAAAAAoAAAACAAAAAEAAAABAAAAMAAAABQAAAAAAAAAAAD//wAAAQAAAP//AAABAA=="/>
                        </a:ext>
                      </a:extLst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3431" cy="2879543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161FA4" w14:textId="77777777" w:rsidR="00715A61" w:rsidRPr="00320F52" w:rsidRDefault="00715A61" w:rsidP="00E0139B">
      <w:pPr>
        <w:spacing w:after="0" w:line="252" w:lineRule="auto"/>
        <w:ind w:right="1255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</w:p>
    <w:p w14:paraId="78AAB3E0" w14:textId="41D88E43" w:rsidR="00074501" w:rsidRPr="00320F52" w:rsidRDefault="00074501" w:rsidP="00074501">
      <w:pPr>
        <w:spacing w:after="0" w:line="252" w:lineRule="auto"/>
        <w:ind w:firstLine="709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1.3. </w:t>
      </w:r>
      <w:r w:rsidR="004D2BDC" w:rsidRPr="00320F52">
        <w:rPr>
          <w:rFonts w:ascii="Times New Roman" w:eastAsia="Arial" w:hAnsi="Times New Roman" w:cs="Times New Roman"/>
          <w:b/>
          <w:color w:val="000000"/>
          <w:sz w:val="24"/>
          <w:szCs w:val="24"/>
          <w:lang w:val="ky-KG"/>
        </w:rPr>
        <w:t xml:space="preserve">Креативдүү </w:t>
      </w:r>
      <w:proofErr w:type="spellStart"/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t>тармактардын</w:t>
      </w:r>
      <w:proofErr w:type="spellEnd"/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t>экономикага</w:t>
      </w:r>
      <w:proofErr w:type="spellEnd"/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t>кошкон</w:t>
      </w:r>
      <w:proofErr w:type="spellEnd"/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t>салымы</w:t>
      </w:r>
      <w:proofErr w:type="spellEnd"/>
    </w:p>
    <w:p w14:paraId="38E43387" w14:textId="5EB42410" w:rsidR="00074501" w:rsidRPr="00320F52" w:rsidRDefault="00074501" w:rsidP="00074501">
      <w:pPr>
        <w:spacing w:after="0" w:line="252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</w:pP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Улутстаткомдун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маалыматы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боюнча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</w:t>
      </w:r>
      <w:r w:rsidR="00805AA4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креативдүү индустриялардын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ИДПга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кошкон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салымы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акыркы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5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жыл</w:t>
      </w:r>
      <w:proofErr w:type="spellEnd"/>
      <w:r w:rsidR="00805AA4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ичинде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ИДПнын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1%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деңгээлинде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805AA4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болууда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</w:t>
      </w:r>
      <w:r w:rsidR="0017760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анткен менен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абсолюттук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маани</w:t>
      </w:r>
      <w:proofErr w:type="spellEnd"/>
      <w:r w:rsidR="0017760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син алганда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2014-жыл</w:t>
      </w:r>
      <w:r w:rsidR="0017760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дагы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4 миллиард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сомдон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2018-жыл</w:t>
      </w:r>
      <w:r w:rsidR="0017760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дагы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6,2 миллиард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сомго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чейин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өскөн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. 2019-жылы т</w:t>
      </w:r>
      <w:r w:rsidR="00DA2C2A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икелей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чет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элдик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инвестициялардын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агымы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болжол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менен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жарым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миллион АКШ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долларын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түз</w:t>
      </w:r>
      <w:proofErr w:type="spellEnd"/>
      <w:r w:rsidR="00DA2C2A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гөн. </w:t>
      </w:r>
      <w:r w:rsidR="001C0F2A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Креативдүү экономиканын т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ике</w:t>
      </w:r>
      <w:r w:rsidR="00DA2C2A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лей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чет </w:t>
      </w:r>
      <w:r w:rsidR="00DA2C2A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элдик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инвестицияларды (ТЧИ) </w:t>
      </w:r>
      <w:r w:rsidR="008D1155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кызыктырган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негизги секторлору </w:t>
      </w:r>
      <w:r w:rsidR="001C0F2A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болуп </w:t>
      </w:r>
      <w:r w:rsidR="00D830EA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пр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ограммалык камсыздоону иштеп чыгуу</w:t>
      </w:r>
      <w:r w:rsidR="00A26050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га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жана </w:t>
      </w:r>
      <w:r w:rsidR="00D830EA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басып чыгарууга</w:t>
      </w:r>
      <w:r w:rsidR="00A26050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, ошондой эле ЖМК ишмердигине </w:t>
      </w:r>
      <w:r w:rsidR="00D830EA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байланышкан иш</w:t>
      </w:r>
      <w:r w:rsidR="00D830EA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мердиктин түрлөрү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саналат.</w:t>
      </w:r>
    </w:p>
    <w:p w14:paraId="662E4422" w14:textId="0A904CBE" w:rsidR="00074501" w:rsidRPr="00320F52" w:rsidRDefault="00074501" w:rsidP="00E0139B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Жалпысынан </w:t>
      </w:r>
      <w:r w:rsidR="00B169E4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алганда, </w:t>
      </w:r>
      <w:r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республикада инновациялык </w:t>
      </w:r>
      <w:r w:rsidR="00B169E4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өнүмдү </w:t>
      </w:r>
      <w:r w:rsidR="002D44CB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>ө</w:t>
      </w:r>
      <w:r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>ндүрүү төмөндө</w:t>
      </w:r>
      <w:r w:rsidR="002D44CB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п бараткан тенденция байкалууда. </w:t>
      </w:r>
      <w:r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Кыргызпатенттин маалыматы боюнча, </w:t>
      </w:r>
      <w:r w:rsidR="003C3F89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2016-жылы эң көп көлөмдөгү </w:t>
      </w:r>
      <w:r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инновациялык </w:t>
      </w:r>
      <w:r w:rsidR="003C3F89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>өнүм өндүрүлгөн</w:t>
      </w:r>
      <w:r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жана </w:t>
      </w:r>
      <w:r w:rsidR="003C3F89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жалпы суммасы </w:t>
      </w:r>
      <w:r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>2,4 миллиард сомду түзгөн. Андан кийин инновациялык өнүмдөрдү өндүрүү төмөндөп</w:t>
      </w:r>
      <w:r w:rsidR="006B29B7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отуруп, </w:t>
      </w:r>
      <w:r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2019-жылы 27,4 млн сомду же 2016-жылдын деңгээлинен 1,1% түзүп, </w:t>
      </w:r>
      <w:r w:rsidR="006B29B7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эң төмөнкү чегине жеткен. </w:t>
      </w:r>
    </w:p>
    <w:p w14:paraId="4735D138" w14:textId="2F11AEB1" w:rsidR="002B5512" w:rsidRPr="00320F52" w:rsidRDefault="00DF6FB5" w:rsidP="002B5512">
      <w:pPr>
        <w:spacing w:after="0" w:line="252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</w:pP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Улутстаткомдун маалыматы боюнча, КИ ишканаларынын кызматкерлеринин саны акыркы жылдары анча өзгөрүлгөн эмес. </w:t>
      </w:r>
      <w:r w:rsidR="00BE0CB6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Эгер 2015-жылы КИде иштегендердин жалпы саны 13 999 адам болсо, 2019-жылдын жыйынтыгы боюнча алардын саны 13 135 адамга чейин азайып, өлкөнүн жалпы иштеген калкынын 0,6% түзгөн</w:t>
      </w:r>
      <w:r w:rsidR="00886B0F" w:rsidRPr="00320F52">
        <w:rPr>
          <w:rFonts w:asciiTheme="majorHAnsi" w:eastAsia="Arial" w:hAnsiTheme="majorHAnsi" w:cstheme="majorHAnsi"/>
          <w:color w:val="000000"/>
          <w:sz w:val="24"/>
          <w:szCs w:val="24"/>
          <w:lang w:val="ky-KG"/>
        </w:rPr>
        <w:t>.</w:t>
      </w:r>
      <w:r w:rsidR="00932F6E" w:rsidRPr="00320F52">
        <w:rPr>
          <w:rStyle w:val="af0"/>
          <w:rFonts w:asciiTheme="majorHAnsi" w:eastAsia="Arial" w:hAnsiTheme="majorHAnsi" w:cstheme="majorHAnsi"/>
          <w:color w:val="000000"/>
          <w:sz w:val="24"/>
          <w:szCs w:val="24"/>
        </w:rPr>
        <w:footnoteReference w:id="1"/>
      </w:r>
      <w:r w:rsidR="00886B0F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</w:t>
      </w:r>
      <w:r w:rsidR="002B551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КЭ секторунда </w:t>
      </w:r>
      <w:r w:rsidR="00CC02F8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иштеген </w:t>
      </w:r>
      <w:r w:rsidR="002B551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аялдар менен жаштардын үлүшү</w:t>
      </w:r>
      <w:r w:rsidR="00CC02F8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кыйла жогору. </w:t>
      </w:r>
      <w:r w:rsidR="002B551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Сурамжылоонун жыйынтыгы боюнча, КИде иштегендердин 60%га жакыны </w:t>
      </w:r>
      <w:r w:rsidR="00CC02F8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- </w:t>
      </w:r>
      <w:r w:rsidR="002B551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аялдар,</w:t>
      </w:r>
      <w:r w:rsidR="00CC02F8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ал эми </w:t>
      </w:r>
      <w:r w:rsidR="002B551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жаштардын үлүшү 40%га жакын</w:t>
      </w:r>
      <w:r w:rsidR="007D1A24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болуп саналат</w:t>
      </w:r>
      <w:r w:rsidR="002B551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.</w:t>
      </w:r>
    </w:p>
    <w:p w14:paraId="590BB63B" w14:textId="77777777" w:rsidR="00074501" w:rsidRPr="00320F52" w:rsidRDefault="00074501" w:rsidP="00E0139B">
      <w:pPr>
        <w:spacing w:after="0" w:line="252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  <w:lang w:val="ky-KG"/>
        </w:rPr>
      </w:pPr>
    </w:p>
    <w:p w14:paraId="5F5B4657" w14:textId="68F3B416" w:rsidR="003A0D3A" w:rsidRPr="00320F52" w:rsidRDefault="00074501" w:rsidP="00485FA1">
      <w:pPr>
        <w:spacing w:after="0" w:line="252" w:lineRule="auto"/>
        <w:ind w:firstLine="708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</w:pP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lastRenderedPageBreak/>
        <w:t xml:space="preserve">Акыркы 5 жылда </w:t>
      </w:r>
      <w:r w:rsidR="0028249C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программалык камсыздоону иштеп чыгуу жаатында гана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кызматкерлердин саны </w:t>
      </w:r>
      <w:r w:rsidR="0028249C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кыйла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өс</w:t>
      </w:r>
      <w:r w:rsidR="0028249C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көн, </w:t>
      </w:r>
      <w:r w:rsidR="00415C6B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мисалы,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бул сектордогу ишканалардын орточо саны 2015-жылы 175</w:t>
      </w:r>
      <w:r w:rsidR="00415C6B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болсо,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2019-жылы ал үч эсеге көбөйүп, 528</w:t>
      </w:r>
      <w:r w:rsidR="00415C6B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ге жеткен.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Ошол эле учурда </w:t>
      </w:r>
      <w:r w:rsidR="00415C6B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бул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тармакта</w:t>
      </w:r>
      <w:r w:rsidR="00415C6B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гы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орточо эмгек акы 2015-жыл</w:t>
      </w:r>
      <w:r w:rsidR="00A2203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дагы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15 556 сомдон </w:t>
      </w:r>
      <w:r w:rsidR="00A2203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көбөйүп отуруп 2019-жылы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38 379 сомго чейин</w:t>
      </w:r>
      <w:r w:rsidR="00A22032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көтөрүлгөн.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Ошентип, бул тармак </w:t>
      </w:r>
      <w:r w:rsidR="008D270F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креативдүү индустриянын арасындагы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эң динамикалуу өнүгүп </w:t>
      </w:r>
      <w:r w:rsidR="008D270F" w:rsidRPr="00320F5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жаткан сектор болуп саналат. </w:t>
      </w:r>
    </w:p>
    <w:p w14:paraId="6D009E36" w14:textId="141A62FB" w:rsidR="00074501" w:rsidRPr="00234ED9" w:rsidRDefault="00074501" w:rsidP="00074501">
      <w:pPr>
        <w:spacing w:after="0" w:line="252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</w:pPr>
      <w:r w:rsidRPr="00234ED9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 xml:space="preserve">1.4. </w:t>
      </w:r>
      <w:r w:rsidR="006467DF" w:rsidRPr="00320F52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>Креативдүү индустрияны жөнгө салуу</w:t>
      </w:r>
      <w:r w:rsidRPr="00234ED9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>.</w:t>
      </w:r>
    </w:p>
    <w:p w14:paraId="18D7A135" w14:textId="0DA62664" w:rsidR="00074501" w:rsidRPr="00234ED9" w:rsidRDefault="00F36264" w:rsidP="00074501">
      <w:pPr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индустриянын </w:t>
      </w:r>
      <w:r w:rsidR="00074501" w:rsidRPr="00234ED9">
        <w:rPr>
          <w:rFonts w:ascii="Times New Roman" w:hAnsi="Times New Roman" w:cs="Times New Roman"/>
          <w:color w:val="000000"/>
          <w:sz w:val="24"/>
          <w:szCs w:val="24"/>
          <w:lang w:val="ky-KG"/>
        </w:rPr>
        <w:t>өкүлдөрүнүн иш</w:t>
      </w:r>
      <w:r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>мердигин м</w:t>
      </w:r>
      <w:r w:rsidR="00074501" w:rsidRPr="00234ED9">
        <w:rPr>
          <w:rFonts w:ascii="Times New Roman" w:hAnsi="Times New Roman" w:cs="Times New Roman"/>
          <w:color w:val="000000"/>
          <w:sz w:val="24"/>
          <w:szCs w:val="24"/>
          <w:lang w:val="ky-KG"/>
        </w:rPr>
        <w:t>амлекеттик жөнгө салуу</w:t>
      </w:r>
      <w:r w:rsidR="00111FAE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да </w:t>
      </w:r>
      <w:r w:rsidR="00074501" w:rsidRPr="00234ED9">
        <w:rPr>
          <w:rFonts w:ascii="Times New Roman" w:hAnsi="Times New Roman" w:cs="Times New Roman"/>
          <w:color w:val="000000"/>
          <w:sz w:val="24"/>
          <w:szCs w:val="24"/>
          <w:lang w:val="ky-KG"/>
        </w:rPr>
        <w:t>эч кандай өзгөчөлүктөр</w:t>
      </w:r>
      <w:r w:rsidR="00111FAE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деле жок</w:t>
      </w:r>
      <w:r w:rsidR="00074501" w:rsidRPr="00234ED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жана</w:t>
      </w:r>
      <w:r w:rsidR="00111FAE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ал</w:t>
      </w:r>
      <w:r w:rsidR="00074501" w:rsidRPr="00234ED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ишкердик субъект</w:t>
      </w:r>
      <w:r w:rsidR="00ED4AB3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>илеринин</w:t>
      </w:r>
      <w:r w:rsidR="00074501" w:rsidRPr="00234ED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, анын ичинде чакан ишкерлердин ишин жөнгө салуучу мыйзамдардын жалпы ченемдеринин чегинде жүзөгө ашырылат. </w:t>
      </w:r>
      <w:r w:rsidR="00ED4AB3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>Мында ж</w:t>
      </w:r>
      <w:r w:rsidR="00074501" w:rsidRPr="00234ED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огорку технологиялык парктардын жана эркин экономикалык </w:t>
      </w:r>
      <w:r w:rsidR="00171EE9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аймактардын </w:t>
      </w:r>
      <w:r w:rsidR="00074501" w:rsidRPr="00234ED9">
        <w:rPr>
          <w:rFonts w:ascii="Times New Roman" w:hAnsi="Times New Roman" w:cs="Times New Roman"/>
          <w:color w:val="000000"/>
          <w:sz w:val="24"/>
          <w:szCs w:val="24"/>
          <w:lang w:val="ky-KG"/>
        </w:rPr>
        <w:t>субъектилери үчүн каралган атайын экономикалык режимдер, ошондой эле салык мыйзамдарында каралган инновация</w:t>
      </w:r>
      <w:r w:rsidR="00171EE9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лык ишмердикке салыктык дем берүүлөр </w:t>
      </w:r>
      <w:r w:rsidR="00111FAE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гана </w:t>
      </w:r>
      <w:r w:rsidR="00074501" w:rsidRPr="00234ED9">
        <w:rPr>
          <w:rFonts w:ascii="Times New Roman" w:hAnsi="Times New Roman" w:cs="Times New Roman"/>
          <w:color w:val="000000"/>
          <w:sz w:val="24"/>
          <w:szCs w:val="24"/>
          <w:lang w:val="ky-KG"/>
        </w:rPr>
        <w:t>өзгөчө</w:t>
      </w:r>
      <w:r w:rsidR="00111FAE" w:rsidRPr="00320F5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лөнүп турат. </w:t>
      </w:r>
    </w:p>
    <w:p w14:paraId="5136B469" w14:textId="73AE3E66" w:rsidR="00074501" w:rsidRPr="00234ED9" w:rsidRDefault="00074501" w:rsidP="00074501">
      <w:pPr>
        <w:spacing w:after="0" w:line="25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34ED9">
        <w:rPr>
          <w:rFonts w:ascii="Times New Roman" w:hAnsi="Times New Roman" w:cs="Times New Roman"/>
          <w:b/>
          <w:sz w:val="24"/>
          <w:szCs w:val="24"/>
          <w:lang w:val="ky-KG"/>
        </w:rPr>
        <w:t xml:space="preserve">1.5. </w:t>
      </w:r>
      <w:r w:rsidR="00B6627F" w:rsidRPr="00320F52">
        <w:rPr>
          <w:rFonts w:ascii="Times New Roman" w:hAnsi="Times New Roman" w:cs="Times New Roman"/>
          <w:b/>
          <w:sz w:val="24"/>
          <w:szCs w:val="24"/>
          <w:lang w:val="ky-KG"/>
        </w:rPr>
        <w:t>Креативдүү э</w:t>
      </w:r>
      <w:r w:rsidRPr="00234ED9">
        <w:rPr>
          <w:rFonts w:ascii="Times New Roman" w:hAnsi="Times New Roman" w:cs="Times New Roman"/>
          <w:b/>
          <w:sz w:val="24"/>
          <w:szCs w:val="24"/>
          <w:lang w:val="ky-KG"/>
        </w:rPr>
        <w:t>кономиканы өнүктүрүүдөгү эл аралык тажрыйба.</w:t>
      </w:r>
    </w:p>
    <w:p w14:paraId="3AB3F796" w14:textId="3C01572B" w:rsidR="00074501" w:rsidRPr="00234ED9" w:rsidRDefault="00074501" w:rsidP="00074501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34ED9">
        <w:rPr>
          <w:rFonts w:ascii="Times New Roman" w:hAnsi="Times New Roman" w:cs="Times New Roman"/>
          <w:sz w:val="24"/>
          <w:szCs w:val="24"/>
          <w:lang w:val="ky-KG"/>
        </w:rPr>
        <w:t xml:space="preserve">Өнүгүү деңгээли ар башка </w:t>
      </w:r>
      <w:r w:rsidR="00DD032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болгон </w:t>
      </w:r>
      <w:r w:rsidRPr="00234ED9">
        <w:rPr>
          <w:rFonts w:ascii="Times New Roman" w:hAnsi="Times New Roman" w:cs="Times New Roman"/>
          <w:sz w:val="24"/>
          <w:szCs w:val="24"/>
          <w:lang w:val="ky-KG"/>
        </w:rPr>
        <w:t xml:space="preserve">көптөгөн өлкөлөр </w:t>
      </w:r>
      <w:r w:rsidR="00DD032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креативдүү </w:t>
      </w:r>
      <w:r w:rsidRPr="00234ED9">
        <w:rPr>
          <w:rFonts w:ascii="Times New Roman" w:hAnsi="Times New Roman" w:cs="Times New Roman"/>
          <w:sz w:val="24"/>
          <w:szCs w:val="24"/>
          <w:lang w:val="ky-KG"/>
        </w:rPr>
        <w:t>экономиканы өнүктүрүүдө ийгиликтер</w:t>
      </w:r>
      <w:r w:rsidR="00FA7A4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ди багындыра алышты. </w:t>
      </w:r>
    </w:p>
    <w:p w14:paraId="5EBACA7F" w14:textId="49A94210" w:rsidR="00074501" w:rsidRPr="00320F52" w:rsidRDefault="00074501" w:rsidP="00074501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val="ky-KG"/>
        </w:rPr>
      </w:pPr>
      <w:r w:rsidRPr="00234ED9">
        <w:rPr>
          <w:rFonts w:ascii="Times New Roman" w:hAnsi="Times New Roman" w:cs="Times New Roman"/>
          <w:b/>
          <w:sz w:val="24"/>
          <w:szCs w:val="24"/>
          <w:lang w:val="ky-KG"/>
        </w:rPr>
        <w:t>Улуу Британия</w:t>
      </w:r>
      <w:r w:rsidRPr="00234ED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A7A4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креативдүү </w:t>
      </w:r>
      <w:r w:rsidRPr="00234ED9">
        <w:rPr>
          <w:rFonts w:ascii="Times New Roman" w:hAnsi="Times New Roman" w:cs="Times New Roman"/>
          <w:sz w:val="24"/>
          <w:szCs w:val="24"/>
          <w:lang w:val="ky-KG"/>
        </w:rPr>
        <w:t xml:space="preserve">экономиканы өнүктүрүү боюнча дүйнөдөгү алдыңкы өлкөлөрдүн бири </w:t>
      </w:r>
      <w:r w:rsidR="00FA7A4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болуп саналат. 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>2018-жыл</w:t>
      </w:r>
      <w:r w:rsidR="00FA7A4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дагы маалыматтарга ылайык, креативдүү 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>сектордун салымы өлкөнүн ИДПнын 5,8% түз</w:t>
      </w:r>
      <w:r w:rsidR="00FA7A4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гөн, </w:t>
      </w:r>
      <w:r w:rsidR="00826AC8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мында 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>2,04 миллиондон ашык адам жумуш менен камсыз бол</w:t>
      </w:r>
      <w:r w:rsidR="00826AC8" w:rsidRPr="00320F52">
        <w:rPr>
          <w:rFonts w:ascii="Times New Roman" w:hAnsi="Times New Roman" w:cs="Times New Roman"/>
          <w:sz w:val="24"/>
          <w:szCs w:val="24"/>
          <w:lang w:val="ky-KG"/>
        </w:rPr>
        <w:t>гон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, алардын 25% </w:t>
      </w:r>
      <w:r w:rsidR="00826AC8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>Лондондо</w:t>
      </w:r>
      <w:r w:rsidR="00826AC8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иштейт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003CDDA1" w14:textId="3CA983E8" w:rsidR="00074501" w:rsidRPr="00320F52" w:rsidRDefault="00B52562" w:rsidP="009B33CC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Креативдүү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сектордун ийгиликтүү өнүгүшүнүн негизги факторлорунун бири - мамлекеттин экономикага кийлигишпөө принцибинин сакталышы, </w:t>
      </w:r>
      <w:r w:rsidR="00542EE9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жагымдуу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>бизнес</w:t>
      </w:r>
      <w:r w:rsidR="00542EE9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-чөйрөнүн,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стартаптарды </w:t>
      </w:r>
      <w:r w:rsidR="0094288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жаратуу жана каржылоо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>үчүн</w:t>
      </w:r>
      <w:r w:rsidR="00767DA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пайдалуу шарттар</w:t>
      </w:r>
      <w:r w:rsidR="00542EE9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дын болушу,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>салык</w:t>
      </w:r>
      <w:r w:rsidR="00542EE9" w:rsidRPr="00320F52">
        <w:rPr>
          <w:rFonts w:ascii="Times New Roman" w:hAnsi="Times New Roman" w:cs="Times New Roman"/>
          <w:sz w:val="24"/>
          <w:szCs w:val="24"/>
          <w:lang w:val="ky-KG"/>
        </w:rPr>
        <w:t>тык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жеңилдиктер</w:t>
      </w:r>
      <w:r w:rsidR="00767DA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берилиши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767DA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күчтүү, көз карандысыз сот тутуму аркылуу </w:t>
      </w:r>
      <w:r w:rsidR="009810F2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укуктарды коргоо жана </w:t>
      </w:r>
      <w:r w:rsidR="00F135EA" w:rsidRPr="00320F52">
        <w:rPr>
          <w:rFonts w:ascii="Times New Roman" w:hAnsi="Times New Roman" w:cs="Times New Roman"/>
          <w:sz w:val="24"/>
          <w:szCs w:val="24"/>
          <w:lang w:val="ky-KG"/>
        </w:rPr>
        <w:t>талаш-тартыштарды жөнгө салуу шаймандар</w:t>
      </w:r>
      <w:r w:rsidR="009810F2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ынын </w:t>
      </w:r>
      <w:r w:rsidR="00F135EA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болушу эсептелинет.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79702353" w14:textId="671B3C58" w:rsidR="00074501" w:rsidRPr="00320F52" w:rsidRDefault="00943288" w:rsidP="009B33CC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ky-KG"/>
        </w:rPr>
      </w:pPr>
      <w:r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Стартаптар менен </w:t>
      </w:r>
      <w:r w:rsidR="00960B1C" w:rsidRPr="00320F52">
        <w:rPr>
          <w:rFonts w:ascii="Times New Roman" w:hAnsi="Times New Roman" w:cs="Times New Roman"/>
          <w:sz w:val="24"/>
          <w:szCs w:val="24"/>
          <w:lang w:val="ky-KG"/>
        </w:rPr>
        <w:t>чакан жана орто бизнести</w:t>
      </w:r>
      <w:r w:rsidR="00880291" w:rsidRPr="00320F52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8029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ошондой эле туризмди 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өнүктүрүүгө багытталган реформалар </w:t>
      </w:r>
      <w:r w:rsidR="0088029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(каттоону жеңилдетүү, салык тутумун жөнөкөйлөтүү, санариптештирүү жана жеткиликтүү насыяларды берүү) </w:t>
      </w:r>
      <w:r w:rsidR="00074501" w:rsidRPr="00320F52">
        <w:rPr>
          <w:rFonts w:ascii="Times New Roman" w:hAnsi="Times New Roman" w:cs="Times New Roman"/>
          <w:b/>
          <w:sz w:val="24"/>
          <w:szCs w:val="24"/>
          <w:lang w:val="ky-KG"/>
        </w:rPr>
        <w:t>Грузияда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76193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креативдүү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>экономиканы өнүктүрүүнүн негизги драйвери бол</w:t>
      </w:r>
      <w:r w:rsidR="0088029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уп калды.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>Европа Бир</w:t>
      </w:r>
      <w:r w:rsidR="002D1FC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имдиги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менен </w:t>
      </w:r>
      <w:r w:rsidR="00960B1C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түзүлгөн </w:t>
      </w:r>
      <w:r w:rsidR="00FF6595" w:rsidRPr="00320F52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ссоциациялык </w:t>
      </w:r>
      <w:r w:rsidR="00960B1C" w:rsidRPr="00320F52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елишим </w:t>
      </w:r>
      <w:r w:rsidR="002D1FC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Грузияда КЭни андан ары өнүктүрүү үчүн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кошумча түрткү </w:t>
      </w:r>
      <w:r w:rsidR="00F97A18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берди.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Бул </w:t>
      </w:r>
      <w:r w:rsidR="009A78D7" w:rsidRPr="00320F52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>рузия</w:t>
      </w:r>
      <w:r w:rsidR="009A78D7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лык креативдүү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>индустриялар</w:t>
      </w:r>
      <w:r w:rsidR="009A78D7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дын </w:t>
      </w:r>
      <w:r w:rsidR="001218A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Батыштын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>маданият жаатында</w:t>
      </w:r>
      <w:r w:rsidR="009A78D7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гы </w:t>
      </w:r>
      <w:r w:rsidR="00377B6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фондулары менен кызматташуусун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активдештирүүгө, </w:t>
      </w:r>
      <w:r w:rsidR="00377B6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креативдүү кесипкөй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адистердин ортосундагы байланышты жана </w:t>
      </w:r>
      <w:r w:rsidR="00377B6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тажрыйба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алмашууну </w:t>
      </w:r>
      <w:r w:rsidR="00377B65" w:rsidRPr="00320F52">
        <w:rPr>
          <w:rFonts w:ascii="Times New Roman" w:hAnsi="Times New Roman" w:cs="Times New Roman"/>
          <w:sz w:val="24"/>
          <w:szCs w:val="24"/>
          <w:lang w:val="ky-KG"/>
        </w:rPr>
        <w:t>күчөтүүгө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, Тбилисиде </w:t>
      </w:r>
      <w:r w:rsidR="008C1A77" w:rsidRPr="00320F52">
        <w:rPr>
          <w:rFonts w:ascii="Times New Roman" w:hAnsi="Times New Roman" w:cs="Times New Roman"/>
          <w:sz w:val="24"/>
          <w:szCs w:val="24"/>
          <w:lang w:val="ky-KG"/>
        </w:rPr>
        <w:t>креативдүү чөйрөнүн көптөгөн жергиликтүү институттары</w:t>
      </w:r>
      <w:r w:rsidR="0019304E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нын пайда болушуна </w:t>
      </w:r>
      <w:r w:rsidR="008C1A77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алып келди. </w:t>
      </w:r>
    </w:p>
    <w:p w14:paraId="378599E4" w14:textId="0AF45125" w:rsidR="00074501" w:rsidRPr="00320F52" w:rsidRDefault="00074501" w:rsidP="009B33CC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Ушул факторлордун </w:t>
      </w:r>
      <w:r w:rsidR="00C92E3D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таасири менен 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>2010-жылдан 2015-жылга чейин</w:t>
      </w:r>
      <w:r w:rsidR="00C92E3D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ки мезгилде креативдүү 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сектор жалпы экономикага караганда үч эсе тездик менен өсүп, </w:t>
      </w:r>
      <w:r w:rsidR="00C92E3D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анын 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>ИДПдагы үлүш</w:t>
      </w:r>
      <w:r w:rsidR="00C92E3D" w:rsidRPr="00320F52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0,5%дан 1,5%га чейин </w:t>
      </w:r>
      <w:r w:rsidR="00C92E3D" w:rsidRPr="00320F52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193CC3" w:rsidRPr="00320F52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C92E3D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бөйгөн 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>(МКТ рыногун эске албаганда).</w:t>
      </w:r>
    </w:p>
    <w:p w14:paraId="08AB60C0" w14:textId="533FABA1" w:rsidR="00074501" w:rsidRPr="00234ED9" w:rsidRDefault="00074501" w:rsidP="0077296B">
      <w:pPr>
        <w:spacing w:after="24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val="ky-KG"/>
        </w:rPr>
      </w:pPr>
      <w:r w:rsidRPr="00320F52">
        <w:rPr>
          <w:rFonts w:ascii="Times New Roman" w:hAnsi="Times New Roman" w:cs="Times New Roman"/>
          <w:b/>
          <w:sz w:val="24"/>
          <w:szCs w:val="24"/>
          <w:lang w:val="ky-KG"/>
        </w:rPr>
        <w:t>Кения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инновацияларга жана МКТ секторун өнүктүрүүгө </w:t>
      </w:r>
      <w:r w:rsidR="0030561B" w:rsidRPr="00320F52">
        <w:rPr>
          <w:rFonts w:ascii="Times New Roman" w:hAnsi="Times New Roman" w:cs="Times New Roman"/>
          <w:sz w:val="24"/>
          <w:szCs w:val="24"/>
          <w:lang w:val="ky-KG"/>
        </w:rPr>
        <w:t>басым жасаган</w:t>
      </w:r>
      <w:r w:rsidR="00846726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, ошондой эле </w:t>
      </w:r>
      <w:r w:rsidR="0030561B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"Силикон </w:t>
      </w:r>
      <w:r w:rsidR="00846726" w:rsidRPr="00320F52">
        <w:rPr>
          <w:rFonts w:ascii="Times New Roman" w:hAnsi="Times New Roman" w:cs="Times New Roman"/>
          <w:sz w:val="24"/>
          <w:szCs w:val="24"/>
          <w:lang w:val="ky-KG"/>
        </w:rPr>
        <w:t>с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>аванна</w:t>
      </w:r>
      <w:r w:rsidR="00846726" w:rsidRPr="00320F52">
        <w:rPr>
          <w:rFonts w:ascii="Times New Roman" w:hAnsi="Times New Roman" w:cs="Times New Roman"/>
          <w:sz w:val="24"/>
          <w:szCs w:val="24"/>
          <w:lang w:val="ky-KG"/>
        </w:rPr>
        <w:t>сы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н" </w:t>
      </w:r>
      <w:r w:rsidR="00846726" w:rsidRPr="00320F52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93CC3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Африкадагы </w:t>
      </w:r>
      <w:r w:rsidR="00846726" w:rsidRPr="00320F52">
        <w:rPr>
          <w:rFonts w:ascii="Times New Roman" w:hAnsi="Times New Roman" w:cs="Times New Roman"/>
          <w:sz w:val="24"/>
          <w:szCs w:val="24"/>
          <w:lang w:val="ky-KG"/>
        </w:rPr>
        <w:t>жылдык өсүшү 10%га жет</w:t>
      </w:r>
      <w:r w:rsidR="00123599" w:rsidRPr="00320F52">
        <w:rPr>
          <w:rFonts w:ascii="Times New Roman" w:hAnsi="Times New Roman" w:cs="Times New Roman"/>
          <w:sz w:val="24"/>
          <w:szCs w:val="24"/>
          <w:lang w:val="ky-KG"/>
        </w:rPr>
        <w:t>ип, өтө т</w:t>
      </w:r>
      <w:r w:rsidR="00193CC3" w:rsidRPr="00320F52">
        <w:rPr>
          <w:rFonts w:ascii="Times New Roman" w:hAnsi="Times New Roman" w:cs="Times New Roman"/>
          <w:sz w:val="24"/>
          <w:szCs w:val="24"/>
          <w:lang w:val="ky-KG"/>
        </w:rPr>
        <w:t>ездик менен өнүгүп жаткан МКТ секторун жарат</w:t>
      </w:r>
      <w:r w:rsidR="00123599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кан </w:t>
      </w:r>
      <w:r w:rsidR="00846726" w:rsidRPr="00320F52">
        <w:rPr>
          <w:rFonts w:ascii="Times New Roman" w:hAnsi="Times New Roman" w:cs="Times New Roman"/>
          <w:sz w:val="24"/>
          <w:szCs w:val="24"/>
          <w:lang w:val="ky-KG"/>
        </w:rPr>
        <w:t>өлкө катары белгилүү</w:t>
      </w:r>
      <w:r w:rsidR="00123599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="00846726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234ED9">
        <w:rPr>
          <w:rFonts w:ascii="Times New Roman" w:hAnsi="Times New Roman" w:cs="Times New Roman"/>
          <w:sz w:val="24"/>
          <w:szCs w:val="24"/>
          <w:lang w:val="ky-KG"/>
        </w:rPr>
        <w:t>Кени</w:t>
      </w:r>
      <w:r w:rsidR="00DC6C3B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яда </w:t>
      </w:r>
      <w:r w:rsidR="00DC6C3B" w:rsidRPr="00234ED9">
        <w:rPr>
          <w:rFonts w:ascii="Times New Roman" w:hAnsi="Times New Roman" w:cs="Times New Roman"/>
          <w:sz w:val="24"/>
          <w:szCs w:val="24"/>
          <w:lang w:val="ky-KG"/>
        </w:rPr>
        <w:t>Vision 2030 улуттук өнүгүү стратегиясы</w:t>
      </w:r>
      <w:r w:rsidR="00DC6C3B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кабыл алынган, мында и</w:t>
      </w:r>
      <w:r w:rsidRPr="00234ED9">
        <w:rPr>
          <w:rFonts w:ascii="Times New Roman" w:hAnsi="Times New Roman" w:cs="Times New Roman"/>
          <w:sz w:val="24"/>
          <w:szCs w:val="24"/>
          <w:lang w:val="ky-KG"/>
        </w:rPr>
        <w:t>лим</w:t>
      </w:r>
      <w:r w:rsidR="00E52739" w:rsidRPr="00320F52">
        <w:rPr>
          <w:rFonts w:ascii="Times New Roman" w:hAnsi="Times New Roman" w:cs="Times New Roman"/>
          <w:sz w:val="24"/>
          <w:szCs w:val="24"/>
          <w:lang w:val="ky-KG"/>
        </w:rPr>
        <w:t>ди</w:t>
      </w:r>
      <w:r w:rsidRPr="00234ED9">
        <w:rPr>
          <w:rFonts w:ascii="Times New Roman" w:hAnsi="Times New Roman" w:cs="Times New Roman"/>
          <w:sz w:val="24"/>
          <w:szCs w:val="24"/>
          <w:lang w:val="ky-KG"/>
        </w:rPr>
        <w:t>, инновация</w:t>
      </w:r>
      <w:r w:rsidR="00E52739" w:rsidRPr="00320F52">
        <w:rPr>
          <w:rFonts w:ascii="Times New Roman" w:hAnsi="Times New Roman" w:cs="Times New Roman"/>
          <w:sz w:val="24"/>
          <w:szCs w:val="24"/>
          <w:lang w:val="ky-KG"/>
        </w:rPr>
        <w:t>ларды</w:t>
      </w:r>
      <w:r w:rsidRPr="00234ED9">
        <w:rPr>
          <w:rFonts w:ascii="Times New Roman" w:hAnsi="Times New Roman" w:cs="Times New Roman"/>
          <w:sz w:val="24"/>
          <w:szCs w:val="24"/>
          <w:lang w:val="ky-KG"/>
        </w:rPr>
        <w:t xml:space="preserve"> жана МКТ</w:t>
      </w:r>
      <w:r w:rsidR="00E52739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-секторун </w:t>
      </w:r>
      <w:r w:rsidRPr="00234ED9">
        <w:rPr>
          <w:rFonts w:ascii="Times New Roman" w:hAnsi="Times New Roman" w:cs="Times New Roman"/>
          <w:sz w:val="24"/>
          <w:szCs w:val="24"/>
          <w:lang w:val="ky-KG"/>
        </w:rPr>
        <w:t>өнүктүр</w:t>
      </w:r>
      <w:r w:rsidR="00E52739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үү өлкөнү </w:t>
      </w:r>
      <w:r w:rsidRPr="00234ED9">
        <w:rPr>
          <w:rFonts w:ascii="Times New Roman" w:hAnsi="Times New Roman" w:cs="Times New Roman"/>
          <w:sz w:val="24"/>
          <w:szCs w:val="24"/>
          <w:lang w:val="ky-KG"/>
        </w:rPr>
        <w:t>өнү</w:t>
      </w:r>
      <w:r w:rsidR="007F4366" w:rsidRPr="00320F52">
        <w:rPr>
          <w:rFonts w:ascii="Times New Roman" w:hAnsi="Times New Roman" w:cs="Times New Roman"/>
          <w:sz w:val="24"/>
          <w:szCs w:val="24"/>
          <w:lang w:val="ky-KG"/>
        </w:rPr>
        <w:t>ктүрүү негиздерине камтылган</w:t>
      </w:r>
      <w:r w:rsidRPr="00234ED9">
        <w:rPr>
          <w:rFonts w:ascii="Times New Roman" w:hAnsi="Times New Roman" w:cs="Times New Roman"/>
          <w:sz w:val="24"/>
          <w:szCs w:val="24"/>
          <w:lang w:val="ky-KG"/>
        </w:rPr>
        <w:t>, ал эми санариптик бизнес</w:t>
      </w:r>
      <w:r w:rsidR="009244E3" w:rsidRPr="00320F52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234ED9">
        <w:rPr>
          <w:rFonts w:ascii="Times New Roman" w:hAnsi="Times New Roman" w:cs="Times New Roman"/>
          <w:sz w:val="24"/>
          <w:szCs w:val="24"/>
          <w:lang w:val="ky-KG"/>
        </w:rPr>
        <w:t>кызмат</w:t>
      </w:r>
      <w:r w:rsidR="009244E3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көрсөтүүлөрүн</w:t>
      </w:r>
      <w:r w:rsidR="00634EB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234ED9">
        <w:rPr>
          <w:rFonts w:ascii="Times New Roman" w:hAnsi="Times New Roman" w:cs="Times New Roman"/>
          <w:sz w:val="24"/>
          <w:szCs w:val="24"/>
          <w:lang w:val="ky-KG"/>
        </w:rPr>
        <w:t>өнүктүрүү жана экспорттоо - экономиканын артыкчылыктуу багыттарынын бири</w:t>
      </w:r>
      <w:r w:rsidR="00634EB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болуп саналат. </w:t>
      </w:r>
    </w:p>
    <w:p w14:paraId="3EDEA2F5" w14:textId="5286C248" w:rsidR="00074501" w:rsidRPr="00320F52" w:rsidRDefault="00CF3240" w:rsidP="0077296B">
      <w:pPr>
        <w:spacing w:after="24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val="ky-KG"/>
        </w:rPr>
      </w:pPr>
      <w:r w:rsidRPr="00320F52">
        <w:rPr>
          <w:rFonts w:ascii="Times New Roman" w:hAnsi="Times New Roman" w:cs="Times New Roman"/>
          <w:sz w:val="24"/>
          <w:szCs w:val="24"/>
          <w:lang w:val="ky-KG"/>
        </w:rPr>
        <w:t>С</w:t>
      </w:r>
      <w:r w:rsidR="00074501" w:rsidRPr="00234ED9">
        <w:rPr>
          <w:rFonts w:ascii="Times New Roman" w:hAnsi="Times New Roman" w:cs="Times New Roman"/>
          <w:sz w:val="24"/>
          <w:szCs w:val="24"/>
          <w:lang w:val="ky-KG"/>
        </w:rPr>
        <w:t>анарип</w:t>
      </w:r>
      <w:r w:rsidR="004356E9" w:rsidRPr="00320F52">
        <w:rPr>
          <w:rFonts w:ascii="Times New Roman" w:hAnsi="Times New Roman" w:cs="Times New Roman"/>
          <w:sz w:val="24"/>
          <w:szCs w:val="24"/>
          <w:lang w:val="ky-KG"/>
        </w:rPr>
        <w:t>тик</w:t>
      </w:r>
      <w:r w:rsidR="004356E9" w:rsidRPr="00234ED9">
        <w:rPr>
          <w:rFonts w:ascii="Times New Roman" w:hAnsi="Times New Roman" w:cs="Times New Roman"/>
          <w:sz w:val="24"/>
          <w:szCs w:val="24"/>
          <w:lang w:val="ky-KG"/>
        </w:rPr>
        <w:t xml:space="preserve"> бизнес-</w:t>
      </w:r>
      <w:r w:rsidR="00074501" w:rsidRPr="00234ED9">
        <w:rPr>
          <w:rFonts w:ascii="Times New Roman" w:hAnsi="Times New Roman" w:cs="Times New Roman"/>
          <w:sz w:val="24"/>
          <w:szCs w:val="24"/>
          <w:lang w:val="ky-KG"/>
        </w:rPr>
        <w:t>процесстер</w:t>
      </w:r>
      <w:r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дин </w:t>
      </w:r>
      <w:r w:rsidR="00A30995" w:rsidRPr="00320F52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074501" w:rsidRPr="00234ED9">
        <w:rPr>
          <w:rFonts w:ascii="Times New Roman" w:hAnsi="Times New Roman" w:cs="Times New Roman"/>
          <w:sz w:val="24"/>
          <w:szCs w:val="24"/>
          <w:lang w:val="ky-KG"/>
        </w:rPr>
        <w:t>утсорсинг</w:t>
      </w:r>
      <w:r w:rsidR="00A30995" w:rsidRPr="00320F52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074501" w:rsidRPr="00234ED9">
        <w:rPr>
          <w:rFonts w:ascii="Times New Roman" w:hAnsi="Times New Roman" w:cs="Times New Roman"/>
          <w:sz w:val="24"/>
          <w:szCs w:val="24"/>
          <w:lang w:val="ky-KG"/>
        </w:rPr>
        <w:t xml:space="preserve"> үчүн </w:t>
      </w:r>
      <w:r w:rsidRPr="00234ED9">
        <w:rPr>
          <w:rFonts w:ascii="Times New Roman" w:hAnsi="Times New Roman" w:cs="Times New Roman"/>
          <w:sz w:val="24"/>
          <w:szCs w:val="24"/>
          <w:lang w:val="ky-KG"/>
        </w:rPr>
        <w:t xml:space="preserve">Konza Technology Park </w:t>
      </w:r>
      <w:r w:rsidR="00074501" w:rsidRPr="00234ED9">
        <w:rPr>
          <w:rFonts w:ascii="Times New Roman" w:hAnsi="Times New Roman" w:cs="Times New Roman"/>
          <w:sz w:val="24"/>
          <w:szCs w:val="24"/>
          <w:lang w:val="ky-KG"/>
        </w:rPr>
        <w:t>жогорку технологиялуу парк</w:t>
      </w:r>
      <w:r w:rsidR="00A3099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ын </w:t>
      </w:r>
      <w:r w:rsidR="00074501" w:rsidRPr="00234ED9">
        <w:rPr>
          <w:rFonts w:ascii="Times New Roman" w:hAnsi="Times New Roman" w:cs="Times New Roman"/>
          <w:sz w:val="24"/>
          <w:szCs w:val="24"/>
          <w:lang w:val="ky-KG"/>
        </w:rPr>
        <w:t>түзүү долбоору ушул багыттын флагманы бол</w:t>
      </w:r>
      <w:r w:rsidR="00A3099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уп калды.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>Максаттуу долбоорлордун</w:t>
      </w:r>
      <w:r w:rsidR="00A81CA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1667BA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анын ичинде </w:t>
      </w:r>
      <w:r w:rsidR="00060A5D" w:rsidRPr="00320F52">
        <w:rPr>
          <w:rFonts w:ascii="Times New Roman" w:hAnsi="Times New Roman" w:cs="Times New Roman"/>
          <w:sz w:val="24"/>
          <w:szCs w:val="24"/>
          <w:lang w:val="ky-KG"/>
        </w:rPr>
        <w:t>МКТ сектор</w:t>
      </w:r>
      <w:r w:rsidR="003D7764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ун </w:t>
      </w:r>
      <w:r w:rsidR="00060A5D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колдоо максатында </w:t>
      </w:r>
      <w:r w:rsidR="001667BA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хабдарды түзүү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>(Найроби</w:t>
      </w:r>
      <w:r w:rsidR="00A81CA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шаарындагы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МКТ </w:t>
      </w:r>
      <w:r w:rsidR="00A81CA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хабдарынын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>эко</w:t>
      </w:r>
      <w:r w:rsidR="00A81CA1" w:rsidRPr="00320F52">
        <w:rPr>
          <w:rFonts w:ascii="Times New Roman" w:hAnsi="Times New Roman" w:cs="Times New Roman"/>
          <w:sz w:val="24"/>
          <w:szCs w:val="24"/>
          <w:lang w:val="ky-KG"/>
        </w:rPr>
        <w:t>тутуму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A81CA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боюнча долбоорлордун топтому иштелип чыккан.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Бул чөйрөдөгү улуттук саясатты калыптандыруу жана жүзөгө ашыруу </w:t>
      </w:r>
      <w:r w:rsidR="009D3A5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иши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өзүнчө </w:t>
      </w:r>
      <w:r w:rsidR="009D3A55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профилдик ведомство 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9D3A55" w:rsidRPr="00320F52">
        <w:rPr>
          <w:rFonts w:ascii="Times New Roman" w:hAnsi="Times New Roman" w:cs="Times New Roman"/>
          <w:sz w:val="24"/>
          <w:szCs w:val="24"/>
          <w:lang w:val="ky-KG"/>
        </w:rPr>
        <w:t>ICT Authority)</w:t>
      </w:r>
      <w:r w:rsidR="00074501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 тарабынан </w:t>
      </w:r>
      <w:r w:rsidR="00A65C7E" w:rsidRPr="00320F52">
        <w:rPr>
          <w:rFonts w:ascii="Times New Roman" w:hAnsi="Times New Roman" w:cs="Times New Roman"/>
          <w:sz w:val="24"/>
          <w:szCs w:val="24"/>
          <w:lang w:val="ky-KG"/>
        </w:rPr>
        <w:t xml:space="preserve">аткарылат. </w:t>
      </w:r>
    </w:p>
    <w:p w14:paraId="1641ECF3" w14:textId="12075746" w:rsidR="00AE5203" w:rsidRPr="00320F52" w:rsidRDefault="00AE5203" w:rsidP="00AE5203">
      <w:pPr>
        <w:spacing w:after="0" w:line="252" w:lineRule="auto"/>
        <w:ind w:firstLine="709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lastRenderedPageBreak/>
        <w:t>2. ЖЕТИШКЕНДИКТЕР ЖАНА К</w:t>
      </w:r>
      <w:r w:rsidR="00320F52">
        <w:rPr>
          <w:rFonts w:ascii="Times New Roman" w:eastAsia="Arial" w:hAnsi="Times New Roman" w:cs="Times New Roman"/>
          <w:b/>
          <w:color w:val="000000"/>
          <w:sz w:val="24"/>
          <w:szCs w:val="24"/>
          <w:lang w:val="ky-KG"/>
        </w:rPr>
        <w:t xml:space="preserve">ӨЙГӨЙЛӨР </w:t>
      </w:r>
    </w:p>
    <w:p w14:paraId="7A2BEE35" w14:textId="6E028CCB" w:rsidR="00AE5203" w:rsidRPr="00320F52" w:rsidRDefault="00AE5203" w:rsidP="00AE5203">
      <w:pPr>
        <w:spacing w:after="0" w:line="252" w:lineRule="auto"/>
        <w:ind w:firstLine="709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2.1. </w:t>
      </w:r>
      <w:proofErr w:type="spellStart"/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t>Негизги</w:t>
      </w:r>
      <w:proofErr w:type="spellEnd"/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t>жетишкендиктер</w:t>
      </w:r>
      <w:proofErr w:type="spellEnd"/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t>жана</w:t>
      </w:r>
      <w:proofErr w:type="spellEnd"/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т</w:t>
      </w:r>
      <w:r w:rsidR="00541532">
        <w:rPr>
          <w:rFonts w:ascii="Times New Roman" w:eastAsia="Arial" w:hAnsi="Times New Roman" w:cs="Times New Roman"/>
          <w:b/>
          <w:color w:val="000000"/>
          <w:sz w:val="24"/>
          <w:szCs w:val="24"/>
          <w:lang w:val="ky-KG"/>
        </w:rPr>
        <w:t>ренддер</w:t>
      </w:r>
      <w:r w:rsidRPr="00320F52">
        <w:rPr>
          <w:rFonts w:ascii="Times New Roman" w:eastAsia="Arial" w:hAnsi="Times New Roman" w:cs="Times New Roman"/>
          <w:b/>
          <w:color w:val="000000"/>
          <w:sz w:val="24"/>
          <w:szCs w:val="24"/>
        </w:rPr>
        <w:t>.</w:t>
      </w:r>
    </w:p>
    <w:p w14:paraId="25ACB061" w14:textId="68AF129B" w:rsidR="00AE5203" w:rsidRPr="0041491F" w:rsidRDefault="00AE5203" w:rsidP="00AE5203">
      <w:pPr>
        <w:spacing w:after="0" w:line="252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</w:pP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Акыркы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беш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жылда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41491F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креативдүү индустриялардын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туруктуу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өсүш</w:t>
      </w:r>
      <w:proofErr w:type="spellEnd"/>
      <w:r w:rsidR="0041491F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ү байкалууда. </w:t>
      </w:r>
      <w:r w:rsidRPr="0041491F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Жарнама индустриясы, программалык камсыздоо</w:t>
      </w:r>
      <w:r w:rsidR="0041491F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ну иштеп чыгуу</w:t>
      </w:r>
      <w:r w:rsidRPr="0041491F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, кино</w:t>
      </w:r>
      <w:r w:rsidR="00897F5A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фильмдерди</w:t>
      </w:r>
      <w:r w:rsidRPr="0041491F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, видео жана телекөрсөтүү</w:t>
      </w:r>
      <w:r w:rsidR="00897F5A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нү тартуу</w:t>
      </w:r>
      <w:r w:rsidRPr="0041491F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, архитектура, сүрөт, дизайн</w:t>
      </w:r>
      <w:r w:rsidR="00897F5A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ердик</w:t>
      </w:r>
      <w:r w:rsidRPr="0041491F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кызмат</w:t>
      </w:r>
      <w:r w:rsidR="00897F5A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көрсөтүүлөр</w:t>
      </w:r>
      <w:r w:rsidRPr="0041491F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, зергерчилик, мода жана көңүл ачуу</w:t>
      </w:r>
      <w:r w:rsidR="00897F5A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, </w:t>
      </w:r>
      <w:r w:rsidRPr="0041491F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эс алуу </w:t>
      </w:r>
      <w:r w:rsidR="00080C44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тармагы </w:t>
      </w:r>
      <w:r w:rsidRPr="0041491F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(музыка, концертт</w:t>
      </w:r>
      <w:r w:rsidR="00080C44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ик ишмердик, </w:t>
      </w:r>
      <w:r w:rsidRPr="0041491F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көргөзмөлөр, музейлер) динамикалуу өнүгү</w:t>
      </w:r>
      <w:r w:rsidR="00080C44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үдө. </w:t>
      </w:r>
    </w:p>
    <w:p w14:paraId="748FD114" w14:textId="1D32C20C" w:rsidR="00AE5203" w:rsidRPr="006D3FF6" w:rsidRDefault="00AD2580" w:rsidP="00AE5203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Аталган креативдүү </w:t>
      </w:r>
      <w:r w:rsidR="00F73078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индустриялардын-лидерлердин </w:t>
      </w:r>
      <w:r w:rsidR="00AE5203" w:rsidRPr="006D3FF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ийгили</w:t>
      </w:r>
      <w:r w:rsidR="00F73078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кке жетүүсүнүн негизги факторлорунун катарына </w:t>
      </w:r>
      <w:r w:rsidR="00AE5203" w:rsidRPr="006D3FF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өсүп жаткан суроо-талап</w:t>
      </w:r>
      <w:r w:rsidR="00AF079D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,</w:t>
      </w:r>
      <w:r w:rsidR="00DB5D4F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AE5203" w:rsidRPr="006D3FF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тышкы рынокко чыгуу</w:t>
      </w:r>
      <w:r w:rsidR="00DB5D4F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мүмкүнчүлүгү </w:t>
      </w:r>
      <w:r w:rsidR="00AE5203" w:rsidRPr="006D3FF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жана өндүрүлгөн </w:t>
      </w:r>
      <w:r w:rsidR="00DB5D4F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өнүмдүн </w:t>
      </w:r>
      <w:r w:rsidR="00AE5203" w:rsidRPr="006D3FF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атаандаштыкка жөндөмдүүлүгү менен </w:t>
      </w:r>
      <w:r w:rsidR="00AF079D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катар эле</w:t>
      </w:r>
      <w:r w:rsidR="00AF079D" w:rsidRPr="006D3FF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AF079D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бизнестин “</w:t>
      </w:r>
      <w:r w:rsidR="00AE5203" w:rsidRPr="006D3FF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B2B</w:t>
      </w:r>
      <w:r w:rsidR="00AF079D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”</w:t>
      </w:r>
      <w:r w:rsidR="00F10218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(бизнес үчүн бизнес) </w:t>
      </w:r>
      <w:r w:rsidR="00AE5203" w:rsidRPr="006D3FF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сегментинин форматындагы ишмер</w:t>
      </w:r>
      <w:r w:rsidR="00F10218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диктин кең</w:t>
      </w:r>
      <w:r w:rsidR="00AE5203" w:rsidRPr="006D3FF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ей</w:t>
      </w:r>
      <w:r w:rsidR="00F10218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тилишин</w:t>
      </w:r>
      <w:r w:rsidR="006C4F7B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, </w:t>
      </w:r>
      <w:r w:rsidR="00AE5203" w:rsidRPr="006D3FF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өлкөдөгү санариптештирүүнүн актуалдашуусу</w:t>
      </w:r>
      <w:r w:rsidR="006C4F7B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н</w:t>
      </w:r>
      <w:r w:rsidR="00AE5203" w:rsidRPr="006D3FF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жана маданий миграциянын интенсивдүүлүгү</w:t>
      </w:r>
      <w:r w:rsidR="006C4F7B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н кошсо болот. </w:t>
      </w:r>
    </w:p>
    <w:p w14:paraId="17D9F6F2" w14:textId="26565DC2" w:rsidR="00AE5203" w:rsidRPr="00DA0ECE" w:rsidRDefault="00AE5203" w:rsidP="00AE5203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234ED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Керектүү инфраструктурасы, адамдык ресурстары, туруктуу керектөө</w:t>
      </w:r>
      <w:r w:rsidR="003B0ABC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чү</w:t>
      </w:r>
      <w:r w:rsidRPr="00234ED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суроо-талабы жана экспорттук рынокторго чыгуу</w:t>
      </w:r>
      <w:r w:rsidR="00E40C63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мүмкүндүгү </w:t>
      </w:r>
      <w:r w:rsidRPr="00234ED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бар </w:t>
      </w:r>
      <w:r w:rsidR="00E40C63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индустриялар креативдүү </w:t>
      </w:r>
      <w:r w:rsidRPr="00234ED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экономиканын </w:t>
      </w:r>
      <w:r w:rsidR="00041056" w:rsidRPr="000410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 xml:space="preserve">өсүшүнүн </w:t>
      </w:r>
      <w:r w:rsidR="009F3E8A" w:rsidRPr="000410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ыктымалдуу драйверлеринин</w:t>
      </w:r>
      <w:r w:rsidR="009F3E8A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дараметине ээ болуп саналат. </w:t>
      </w:r>
      <w:r w:rsidRPr="00DA0ECE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Кыргыз Республикасында мындай </w:t>
      </w:r>
      <w:r w:rsidR="00BA6E97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индустриялар болуп </w:t>
      </w:r>
      <w:r w:rsidR="006B6EBD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төмөнкүлөр эсептелинет</w:t>
      </w:r>
      <w:r w:rsidRPr="00DA0ECE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:</w:t>
      </w:r>
    </w:p>
    <w:p w14:paraId="1FE36640" w14:textId="77777777" w:rsidR="00AE5203" w:rsidRPr="00DA0ECE" w:rsidRDefault="00AE5203" w:rsidP="0077296B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ky-KG"/>
        </w:rPr>
      </w:pPr>
    </w:p>
    <w:p w14:paraId="3204F612" w14:textId="1C1FD5A5" w:rsidR="00AE5203" w:rsidRPr="00DA0ECE" w:rsidRDefault="00AE5203" w:rsidP="00DA0ECE">
      <w:pPr>
        <w:spacing w:after="0" w:line="252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  <w:r w:rsidRPr="00DA0ECE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o МКТ сектору, анын ичинде программалык камсы</w:t>
      </w:r>
      <w:r w:rsidR="006D3FF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здоону </w:t>
      </w:r>
      <w:r w:rsidRPr="00DA0ECE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иштеп чыгуу жана басып чыг</w:t>
      </w:r>
      <w:r w:rsidR="006D3FF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ар</w:t>
      </w:r>
      <w:r w:rsidRPr="00DA0ECE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уу;</w:t>
      </w:r>
    </w:p>
    <w:p w14:paraId="0360DEFE" w14:textId="0C30BC2E" w:rsidR="00AE5203" w:rsidRPr="00320F52" w:rsidRDefault="00AE5203" w:rsidP="00DA0ECE">
      <w:pPr>
        <w:spacing w:after="0" w:line="252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6D3FF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кол өнөрчүлүк</w:t>
      </w:r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6577092" w14:textId="612BBBA6" w:rsidR="00AE5203" w:rsidRPr="00320F52" w:rsidRDefault="00AE5203" w:rsidP="00DA0ECE">
      <w:pPr>
        <w:spacing w:after="0" w:line="252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</w:t>
      </w:r>
      <w:r w:rsidR="006D3FF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дизайн жана мода</w:t>
      </w:r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2755ED2" w14:textId="79D89EB5" w:rsidR="00AE5203" w:rsidRPr="00320F52" w:rsidRDefault="00AE5203" w:rsidP="00DA0ECE">
      <w:pPr>
        <w:spacing w:after="0" w:line="252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</w:t>
      </w:r>
      <w:r w:rsidR="00AC7F8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санарип жана </w:t>
      </w:r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интернет </w:t>
      </w:r>
      <w:proofErr w:type="spellStart"/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платформаларында</w:t>
      </w:r>
      <w:proofErr w:type="spellEnd"/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кинофильмдерди</w:t>
      </w:r>
      <w:proofErr w:type="spellEnd"/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видео </w:t>
      </w:r>
      <w:proofErr w:type="spellStart"/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жана</w:t>
      </w:r>
      <w:proofErr w:type="spellEnd"/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телекөрсөтүү</w:t>
      </w:r>
      <w:proofErr w:type="spellEnd"/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программаларын</w:t>
      </w:r>
      <w:proofErr w:type="spellEnd"/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proofErr w:type="spellEnd"/>
      <w:r w:rsidR="00AC7F8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на </w:t>
      </w:r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башка видео</w:t>
      </w:r>
      <w:r w:rsidR="00AC7F8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өнүмдөрүн тартуу</w:t>
      </w:r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A48ECE1" w14:textId="77777777" w:rsidR="00DA0ECE" w:rsidRDefault="00DA0ECE" w:rsidP="0077296B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5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14:paraId="0903F5C8" w14:textId="079C7C75" w:rsidR="00AE5203" w:rsidRPr="00320F52" w:rsidRDefault="00AE5203" w:rsidP="0077296B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52" w:lineRule="auto"/>
        <w:ind w:firstLine="708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</w:rPr>
      </w:pP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Кыргызстандын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234ED9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экономикасынын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өсүшүн</w:t>
      </w:r>
      <w:proofErr w:type="spellEnd"/>
      <w:r w:rsidR="00234ED9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үн к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ошумча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кыймылдаткыч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күчтөр</w:t>
      </w:r>
      <w:proofErr w:type="spellEnd"/>
      <w:r w:rsidR="00CC37A9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ү болуп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илимий-изилдөө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иш</w:t>
      </w:r>
      <w:proofErr w:type="spellEnd"/>
      <w:r w:rsidR="00CC37A9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мердиги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CC37A9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мейкиндиктер</w:t>
      </w:r>
      <w:proofErr w:type="spellEnd"/>
      <w:r w:rsidR="00CC37A9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эсептелинет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Илимий-изилдөө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иш</w:t>
      </w:r>
      <w:proofErr w:type="spellEnd"/>
      <w:r w:rsidR="00B9743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мердиги </w:t>
      </w:r>
      <w:r w:rsidR="006D140A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креативдүү индустриялар үчүн </w:t>
      </w:r>
      <w:r w:rsidR="00906C3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инновацияларды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жаңы</w:t>
      </w:r>
      <w:proofErr w:type="spellEnd"/>
      <w:r w:rsidR="00906C3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чы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 w:rsidR="00906C3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д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ыктарды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906C3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генерациялайт, </w:t>
      </w:r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ал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эми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жергиликтүү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кластерлер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906C3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менен креативдүү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мейкиндиктер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906C3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r w:rsidR="003A0B8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дараметти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тартуу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жана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өнүктүрүү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борборуна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айлан</w:t>
      </w:r>
      <w:proofErr w:type="spellEnd"/>
      <w:r w:rsidR="003A0B8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ыш</w:t>
      </w:r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ат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14:paraId="3315F303" w14:textId="7D78FA32" w:rsidR="00AE5203" w:rsidRPr="0069232E" w:rsidRDefault="00AE5203" w:rsidP="006D0DD0">
      <w:pPr>
        <w:spacing w:after="0" w:line="252" w:lineRule="auto"/>
        <w:ind w:firstLine="708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</w:pPr>
      <w:bookmarkStart w:id="4" w:name="_Hlk56857431"/>
      <w:bookmarkStart w:id="5" w:name="_Hlk56857432"/>
      <w:proofErr w:type="spellStart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>Республикада</w:t>
      </w:r>
      <w:proofErr w:type="spellEnd"/>
      <w:r w:rsidRPr="00320F5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FF129D" w:rsidRPr="00495DEE">
        <w:rPr>
          <w:rFonts w:ascii="Times New Roman" w:eastAsia="Arial" w:hAnsi="Times New Roman" w:cs="Times New Roman"/>
          <w:i/>
          <w:color w:val="000000"/>
          <w:sz w:val="24"/>
          <w:szCs w:val="24"/>
          <w:lang w:val="ky-KG"/>
        </w:rPr>
        <w:t xml:space="preserve">креативдүү </w:t>
      </w:r>
      <w:r w:rsidR="00495DEE" w:rsidRPr="00495DEE">
        <w:rPr>
          <w:rFonts w:ascii="Times New Roman" w:eastAsia="Arial" w:hAnsi="Times New Roman" w:cs="Times New Roman"/>
          <w:i/>
          <w:color w:val="000000"/>
          <w:sz w:val="24"/>
          <w:szCs w:val="24"/>
          <w:lang w:val="ky-KG"/>
        </w:rPr>
        <w:t>индустриялардын ири шаарларда топтолуу</w:t>
      </w:r>
      <w:r w:rsidR="00495DE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тенденциясы байкалууда. </w:t>
      </w:r>
      <w:r w:rsidRPr="00495DE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Ири шаарларда</w:t>
      </w:r>
      <w:r w:rsidR="00F82C0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гы креативдүү сектордун </w:t>
      </w:r>
      <w:r w:rsidRPr="00495DE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активдүү</w:t>
      </w:r>
      <w:r w:rsidR="00193C70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лүгү бийик б</w:t>
      </w:r>
      <w:r w:rsidR="00F82C0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олушуна </w:t>
      </w:r>
      <w:r w:rsidRPr="00495DE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өнүккөн инфраструктура</w:t>
      </w:r>
      <w:r w:rsidR="00193C70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, </w:t>
      </w:r>
      <w:r w:rsidRPr="00495DE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маалыматтын, технология</w:t>
      </w:r>
      <w:r w:rsidR="00F82C0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лардын</w:t>
      </w:r>
      <w:r w:rsidRPr="00495DE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жана инновациянын жеткиликтүүлүгү, санариптештирүү даражасы, каржылоо</w:t>
      </w:r>
      <w:r w:rsidR="00F82C0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нун </w:t>
      </w:r>
      <w:r w:rsidRPr="00495DE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жеткиликтүү</w:t>
      </w:r>
      <w:r w:rsidR="00F82C0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болушун</w:t>
      </w:r>
      <w:r w:rsidR="001622C8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а кеңири мүмкүндүктөрдүн бар экендиги, </w:t>
      </w:r>
      <w:r w:rsidRPr="00495DE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сатуу </w:t>
      </w:r>
      <w:r w:rsidR="001622C8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жана суроо-талап рынокторунун дараметтүү көлөмдөрү, </w:t>
      </w:r>
      <w:r w:rsidRPr="00495DE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жашоо деңгээли</w:t>
      </w:r>
      <w:r w:rsidR="0069232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менен </w:t>
      </w:r>
      <w:r w:rsidRPr="00495DE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адам капиталынын салыштырмалуу жогорку сапаты </w:t>
      </w:r>
      <w:r w:rsidR="0069232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көмөкчү болууда.</w:t>
      </w:r>
      <w:r w:rsidRPr="00495DE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</w:t>
      </w:r>
      <w:r w:rsidRPr="0069232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Региондордо </w:t>
      </w:r>
      <w:r w:rsidR="006647B7" w:rsidRPr="0069232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мүмкүнчүлүктөрдүн жана суроо-талаптын чектелгендигинен улам </w:t>
      </w:r>
      <w:r w:rsidR="0069232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креативдүү индустрияны өнүктүрүү</w:t>
      </w:r>
      <w:r w:rsidR="006647B7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үчүн дарамет өтө аз</w:t>
      </w:r>
      <w:r w:rsidR="004864CB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болуп саналат. </w:t>
      </w:r>
    </w:p>
    <w:p w14:paraId="6117C47E" w14:textId="0795C5D3" w:rsidR="00AE5203" w:rsidRPr="000D05A3" w:rsidRDefault="0045479E" w:rsidP="0045479E">
      <w:pPr>
        <w:spacing w:after="0" w:line="252" w:lineRule="auto"/>
        <w:ind w:firstLine="708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  <w:lang w:val="ky-KG"/>
        </w:rPr>
      </w:pPr>
      <w:r w:rsidRPr="0085734B">
        <w:rPr>
          <w:rFonts w:ascii="Times New Roman" w:eastAsia="Arial" w:hAnsi="Times New Roman" w:cs="Times New Roman"/>
          <w:i/>
          <w:color w:val="000000"/>
          <w:sz w:val="24"/>
          <w:szCs w:val="24"/>
          <w:lang w:val="ky-KG"/>
        </w:rPr>
        <w:t xml:space="preserve">Креативдүү </w:t>
      </w:r>
      <w:r w:rsidR="0085734B" w:rsidRPr="002418F5">
        <w:rPr>
          <w:rFonts w:ascii="Times New Roman" w:eastAsia="Arial" w:hAnsi="Times New Roman" w:cs="Times New Roman"/>
          <w:i/>
          <w:color w:val="000000"/>
          <w:sz w:val="24"/>
          <w:szCs w:val="24"/>
          <w:lang w:val="ky-KG"/>
        </w:rPr>
        <w:t xml:space="preserve">индустриянын коммерцияга </w:t>
      </w:r>
      <w:r w:rsidR="00AE5203" w:rsidRPr="002418F5">
        <w:rPr>
          <w:rFonts w:ascii="Times New Roman" w:eastAsia="Arial" w:hAnsi="Times New Roman" w:cs="Times New Roman"/>
          <w:i/>
          <w:color w:val="000000"/>
          <w:sz w:val="24"/>
          <w:szCs w:val="24"/>
          <w:lang w:val="ky-KG"/>
        </w:rPr>
        <w:t xml:space="preserve">жагымсыз чөйрөлөрүндө </w:t>
      </w:r>
      <w:r w:rsidR="00D036A5" w:rsidRPr="0085734B">
        <w:rPr>
          <w:rFonts w:ascii="Times New Roman" w:eastAsia="Arial" w:hAnsi="Times New Roman" w:cs="Times New Roman"/>
          <w:i/>
          <w:color w:val="000000"/>
          <w:sz w:val="24"/>
          <w:szCs w:val="24"/>
          <w:lang w:val="ky-KG"/>
        </w:rPr>
        <w:t xml:space="preserve">мамлекеттик уюмдардын </w:t>
      </w:r>
      <w:r w:rsidR="00AE5203" w:rsidRPr="002418F5">
        <w:rPr>
          <w:rFonts w:ascii="Times New Roman" w:eastAsia="Arial" w:hAnsi="Times New Roman" w:cs="Times New Roman"/>
          <w:i/>
          <w:color w:val="000000"/>
          <w:sz w:val="24"/>
          <w:szCs w:val="24"/>
          <w:lang w:val="ky-KG"/>
        </w:rPr>
        <w:t>катышуусу басымдуулук кылат</w:t>
      </w:r>
      <w:r w:rsidR="00AE5203" w:rsidRPr="002418F5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. </w:t>
      </w:r>
      <w:r w:rsidR="00AE5203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Мындай тенденция </w:t>
      </w:r>
      <w:r w:rsidR="00D26BC9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айрыкча </w:t>
      </w:r>
      <w:r w:rsidR="00AE5203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аймактарда </w:t>
      </w:r>
      <w:r w:rsidR="00D26BC9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көп </w:t>
      </w:r>
      <w:r w:rsidR="00AE5203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байкалууда. Эл аралык практикада салттуу </w:t>
      </w:r>
      <w:r w:rsidR="00D26BC9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креативдүү индустрияга тийиштүү болгон </w:t>
      </w:r>
      <w:r w:rsidR="00FF5A61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айрым адистешүүлөр</w:t>
      </w:r>
      <w:r w:rsidR="000D05A3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дө</w:t>
      </w:r>
      <w:r w:rsidR="00FF5A61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</w:t>
      </w:r>
      <w:r w:rsidR="00AE5203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(архитектура, </w:t>
      </w:r>
      <w:r w:rsidR="00FF5A61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искусство, </w:t>
      </w:r>
      <w:r w:rsidR="00AE5203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киноиндустрия, телекөрсөтүү, радио, китептерди, гезиттерди </w:t>
      </w:r>
      <w:r w:rsidR="00FF5A61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басып </w:t>
      </w:r>
      <w:r w:rsidR="00AE5203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чыгаруу жана башкалар) </w:t>
      </w:r>
      <w:r w:rsidR="00240240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мында </w:t>
      </w:r>
      <w:r w:rsidR="00AE5203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киреше</w:t>
      </w:r>
      <w:r w:rsidR="003C569D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аз</w:t>
      </w:r>
      <w:r w:rsidR="00240240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болушунан </w:t>
      </w:r>
      <w:r w:rsidR="00AE5203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жана мамлекеттик </w:t>
      </w:r>
      <w:r w:rsidR="00A7644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тапшырыктар менен каржылоодон өтө көз каранды</w:t>
      </w:r>
      <w:r w:rsidR="00240240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лыктан улам </w:t>
      </w:r>
      <w:r w:rsidR="00A7644E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көбүнесе </w:t>
      </w:r>
      <w:r w:rsidR="00280BC9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креативдүүлүк менен инновациялардын деңгээли өтө төмөн болгон мамлекеттик уюмдар</w:t>
      </w:r>
      <w:r w:rsidR="000D05A3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алектенишет. </w:t>
      </w:r>
    </w:p>
    <w:p w14:paraId="6402D3C2" w14:textId="55B42434" w:rsidR="00AE5203" w:rsidRPr="003E18B9" w:rsidRDefault="00AE5203" w:rsidP="00AE52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3E18B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Өлкөдөгү </w:t>
      </w:r>
      <w:r w:rsidR="008532D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r w:rsidRPr="003E18B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экономика сектору алгачкы калыптануу стадиясында </w:t>
      </w:r>
      <w:r w:rsidR="00593193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турат </w:t>
      </w:r>
      <w:r w:rsidRPr="003E18B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жана ушул </w:t>
      </w:r>
      <w:r w:rsidR="00593193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стадияга </w:t>
      </w:r>
      <w:r w:rsidRPr="003E18B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мүнөздүү кемчиликтер </w:t>
      </w:r>
      <w:r w:rsidR="00593193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r w:rsidRPr="003E18B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экономиканын </w:t>
      </w:r>
      <w:r w:rsidR="00593193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стейкхолдерлерине </w:t>
      </w:r>
      <w:r w:rsidRPr="003E18B9">
        <w:rPr>
          <w:rFonts w:ascii="Times New Roman" w:hAnsi="Times New Roman" w:cs="Times New Roman"/>
          <w:color w:val="000000"/>
          <w:sz w:val="24"/>
          <w:szCs w:val="24"/>
          <w:lang w:val="ky-KG"/>
        </w:rPr>
        <w:t>да тиешелүү</w:t>
      </w:r>
      <w:r w:rsidR="00593193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болуп саналат</w:t>
      </w:r>
      <w:r w:rsidRPr="003E18B9">
        <w:rPr>
          <w:rFonts w:ascii="Times New Roman" w:hAnsi="Times New Roman" w:cs="Times New Roman"/>
          <w:color w:val="000000"/>
          <w:sz w:val="24"/>
          <w:szCs w:val="24"/>
          <w:lang w:val="ky-KG"/>
        </w:rPr>
        <w:t>.</w:t>
      </w:r>
    </w:p>
    <w:p w14:paraId="38F815ED" w14:textId="166791B0" w:rsidR="00172320" w:rsidRPr="00E8796D" w:rsidRDefault="00E8796D" w:rsidP="00AE52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r w:rsidR="00AE5203" w:rsidRPr="00E8796D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экономиканын </w:t>
      </w:r>
      <w:r w:rsidR="00020B50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стейкхолдерлерине </w:t>
      </w:r>
      <w:r w:rsidR="0025285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бул тармакта ишмердик жүргүзгөн </w:t>
      </w:r>
      <w:r w:rsidR="00AE5203" w:rsidRPr="00E8796D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бизнес </w:t>
      </w:r>
      <w:r w:rsidR="00020B50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түзүмдөр </w:t>
      </w:r>
      <w:r w:rsidR="00AE5203" w:rsidRPr="00E8796D">
        <w:rPr>
          <w:rFonts w:ascii="Times New Roman" w:hAnsi="Times New Roman" w:cs="Times New Roman"/>
          <w:color w:val="000000"/>
          <w:sz w:val="24"/>
          <w:szCs w:val="24"/>
          <w:lang w:val="ky-KG"/>
        </w:rPr>
        <w:t>жана алардын кызматкерлер</w:t>
      </w:r>
      <w:r w:rsidR="00252854">
        <w:rPr>
          <w:rFonts w:ascii="Times New Roman" w:hAnsi="Times New Roman" w:cs="Times New Roman"/>
          <w:color w:val="000000"/>
          <w:sz w:val="24"/>
          <w:szCs w:val="24"/>
          <w:lang w:val="ky-KG"/>
        </w:rPr>
        <w:t>и</w:t>
      </w:r>
      <w:r w:rsidR="00AE5203" w:rsidRPr="00E8796D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, алардын ишин жөнгө салуучу ыйгарым укуктуу мамлекеттик органдар, </w:t>
      </w:r>
      <w:r w:rsidR="000257A1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r w:rsidR="00AE5203" w:rsidRPr="00E8796D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индустриянын ар кандай бирикмелери, ошондой эле </w:t>
      </w:r>
      <w:r w:rsidR="00960B4B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r w:rsidR="00AE5203" w:rsidRPr="00E8796D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индустрия секторун өнүктүрүүгө кызыкдар болгон экономиканын башка </w:t>
      </w:r>
      <w:r w:rsidR="00AE5203" w:rsidRPr="00E8796D">
        <w:rPr>
          <w:rFonts w:ascii="Times New Roman" w:hAnsi="Times New Roman" w:cs="Times New Roman"/>
          <w:color w:val="000000"/>
          <w:sz w:val="24"/>
          <w:szCs w:val="24"/>
          <w:lang w:val="ky-KG"/>
        </w:rPr>
        <w:lastRenderedPageBreak/>
        <w:t>тармактары</w:t>
      </w:r>
      <w:r w:rsidR="00960B4B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, </w:t>
      </w:r>
      <w:r w:rsidR="00AE5203" w:rsidRPr="00E8796D">
        <w:rPr>
          <w:rFonts w:ascii="Times New Roman" w:hAnsi="Times New Roman" w:cs="Times New Roman"/>
          <w:color w:val="000000"/>
          <w:sz w:val="24"/>
          <w:szCs w:val="24"/>
          <w:lang w:val="ky-KG"/>
        </w:rPr>
        <w:t>мисалы, кесипкөй жарнама</w:t>
      </w:r>
      <w:r w:rsidR="00960B4B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компаниялардын </w:t>
      </w:r>
      <w:r w:rsidR="00AE5203" w:rsidRPr="00E8796D">
        <w:rPr>
          <w:rFonts w:ascii="Times New Roman" w:hAnsi="Times New Roman" w:cs="Times New Roman"/>
          <w:color w:val="000000"/>
          <w:sz w:val="24"/>
          <w:szCs w:val="24"/>
          <w:lang w:val="ky-KG"/>
        </w:rPr>
        <w:t>болушуна кызыкдар болгон ишканалар</w:t>
      </w:r>
      <w:r w:rsidR="003E18B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кирет. </w:t>
      </w:r>
    </w:p>
    <w:p w14:paraId="19131F60" w14:textId="77777777" w:rsidR="00AE5203" w:rsidRPr="00E8796D" w:rsidRDefault="00AE5203" w:rsidP="00172320">
      <w:pPr>
        <w:spacing w:after="0" w:line="240" w:lineRule="auto"/>
        <w:ind w:left="1276" w:right="565"/>
        <w:jc w:val="right"/>
        <w:rPr>
          <w:rFonts w:ascii="Times New Roman" w:hAnsi="Times New Roman" w:cs="Times New Roman"/>
          <w:i/>
          <w:sz w:val="24"/>
          <w:szCs w:val="24"/>
          <w:highlight w:val="yellow"/>
          <w:lang w:val="ky-KG"/>
        </w:rPr>
      </w:pPr>
    </w:p>
    <w:p w14:paraId="333998A2" w14:textId="263D8683" w:rsidR="00172320" w:rsidRDefault="00703ADD" w:rsidP="006759B4">
      <w:pPr>
        <w:spacing w:after="0" w:line="240" w:lineRule="auto"/>
        <w:ind w:left="567" w:right="565"/>
        <w:jc w:val="right"/>
        <w:rPr>
          <w:rFonts w:ascii="Times New Roman" w:hAnsi="Times New Roman" w:cs="Times New Roman"/>
          <w:i/>
          <w:color w:val="000000"/>
          <w:sz w:val="24"/>
          <w:szCs w:val="24"/>
          <w:lang w:val="ky-KG"/>
        </w:rPr>
      </w:pPr>
      <w:r w:rsidRPr="00740D06">
        <w:rPr>
          <w:rFonts w:ascii="Times New Roman" w:hAnsi="Times New Roman" w:cs="Times New Roman"/>
          <w:i/>
          <w:color w:val="000000"/>
          <w:sz w:val="24"/>
          <w:szCs w:val="24"/>
          <w:lang w:val="ky-KG"/>
        </w:rPr>
        <w:t xml:space="preserve">Кыргыз Республикасынын </w:t>
      </w:r>
      <w:r w:rsidR="00FE4660" w:rsidRPr="00B048DC">
        <w:rPr>
          <w:rFonts w:ascii="Times New Roman" w:hAnsi="Times New Roman" w:cs="Times New Roman"/>
          <w:i/>
          <w:color w:val="000000"/>
          <w:sz w:val="24"/>
          <w:szCs w:val="24"/>
          <w:lang w:val="ky-KG"/>
        </w:rPr>
        <w:t xml:space="preserve">креативдүү экономикасынын стейкхолдерлери КИни </w:t>
      </w:r>
      <w:r w:rsidR="00AE5203" w:rsidRPr="00740D06">
        <w:rPr>
          <w:rFonts w:ascii="Times New Roman" w:hAnsi="Times New Roman" w:cs="Times New Roman"/>
          <w:i/>
          <w:color w:val="000000"/>
          <w:sz w:val="24"/>
          <w:szCs w:val="24"/>
          <w:lang w:val="ky-KG"/>
        </w:rPr>
        <w:t>өнү</w:t>
      </w:r>
      <w:r w:rsidR="00FE4660" w:rsidRPr="00B048DC">
        <w:rPr>
          <w:rFonts w:ascii="Times New Roman" w:hAnsi="Times New Roman" w:cs="Times New Roman"/>
          <w:i/>
          <w:color w:val="000000"/>
          <w:sz w:val="24"/>
          <w:szCs w:val="24"/>
          <w:lang w:val="ky-KG"/>
        </w:rPr>
        <w:t xml:space="preserve">ктүрүү </w:t>
      </w:r>
      <w:r w:rsidR="00AE5203" w:rsidRPr="00740D06">
        <w:rPr>
          <w:rFonts w:ascii="Times New Roman" w:hAnsi="Times New Roman" w:cs="Times New Roman"/>
          <w:i/>
          <w:color w:val="000000"/>
          <w:sz w:val="24"/>
          <w:szCs w:val="24"/>
          <w:lang w:val="ky-KG"/>
        </w:rPr>
        <w:t>саясатына таасири жана кызык</w:t>
      </w:r>
      <w:r w:rsidR="00FE4660" w:rsidRPr="00B048DC">
        <w:rPr>
          <w:rFonts w:ascii="Times New Roman" w:hAnsi="Times New Roman" w:cs="Times New Roman"/>
          <w:i/>
          <w:color w:val="000000"/>
          <w:sz w:val="24"/>
          <w:szCs w:val="24"/>
          <w:lang w:val="ky-KG"/>
        </w:rPr>
        <w:t>дарлыгы боюнча алганда</w:t>
      </w:r>
      <w:r w:rsidR="00FE4660">
        <w:rPr>
          <w:rFonts w:ascii="Times New Roman" w:hAnsi="Times New Roman" w:cs="Times New Roman"/>
          <w:i/>
          <w:color w:val="000000"/>
          <w:sz w:val="24"/>
          <w:szCs w:val="24"/>
          <w:lang w:val="ky-KG"/>
        </w:rPr>
        <w:t xml:space="preserve"> </w:t>
      </w:r>
    </w:p>
    <w:p w14:paraId="215E1187" w14:textId="77777777" w:rsidR="00FE4660" w:rsidRPr="00740D06" w:rsidRDefault="00FE4660" w:rsidP="006759B4">
      <w:pPr>
        <w:spacing w:after="0" w:line="240" w:lineRule="auto"/>
        <w:ind w:left="567" w:right="565"/>
        <w:jc w:val="right"/>
        <w:rPr>
          <w:rFonts w:ascii="Times New Roman" w:hAnsi="Times New Roman" w:cs="Times New Roman"/>
          <w:i/>
          <w:color w:val="000000"/>
          <w:sz w:val="24"/>
          <w:szCs w:val="24"/>
          <w:highlight w:val="yellow"/>
          <w:lang w:val="ky-KG"/>
        </w:rPr>
      </w:pPr>
    </w:p>
    <w:p w14:paraId="683D430D" w14:textId="77777777" w:rsidR="005C254D" w:rsidRPr="00320F52" w:rsidRDefault="005C254D" w:rsidP="0017232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320F52">
        <w:rPr>
          <w:noProof/>
          <w:sz w:val="24"/>
          <w:szCs w:val="24"/>
          <w:highlight w:val="yellow"/>
          <w:lang w:eastAsia="ru-RU"/>
        </w:rPr>
        <w:drawing>
          <wp:inline distT="0" distB="0" distL="0" distR="0" wp14:anchorId="47CE9603" wp14:editId="2AA92A80">
            <wp:extent cx="5048250" cy="2793365"/>
            <wp:effectExtent l="19050" t="19050" r="19050" b="2159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/>
                      <a:extLst>
                        <a:ext uri="smNativeData">
                          <sm:smNativeData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sm="smNativeData" xmlns:w="http://schemas.openxmlformats.org/wordprocessingml/2006/main" xmlns:w10="urn:schemas-microsoft-com:office:word" xmlns:v="urn:schemas-microsoft-com:vml" xmlns:o="urn:schemas-microsoft-com:office:office" xmlns="" xmlns:w16se="http://schemas.microsoft.com/office/word/2015/wordml/symex" xmlns:cx1="http://schemas.microsoft.com/office/drawing/2015/9/8/chartex" xmlns:cx="http://schemas.microsoft.com/office/drawing/2014/chartex" val="SMDATA_18_Vb3DX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BAAAAAAAAAAAAAAAF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CIAAAAB6AAAAAAAAAAAAAAAAAAAAAAAAAAAAAAAAAAAAAAAAAAAAAAQCAAAFQPAAAAAAAAAAAAAAAAAAAoAAAACAAAAAEAAAABAAAAMAAAABQAAAAAAAAAAAD//wAAAQAAAP//AAABAA=="/>
                        </a:ext>
                      </a:extLst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279336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1424129" w14:textId="77777777" w:rsidR="005C254D" w:rsidRPr="00B048DC" w:rsidRDefault="005C254D" w:rsidP="0077296B">
      <w:pPr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4B0EF0CC" w14:textId="5C837CEF" w:rsidR="00FE4660" w:rsidRPr="00B048DC" w:rsidRDefault="00FE4660" w:rsidP="0077296B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B048DC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влияние – таасир</w:t>
      </w:r>
    </w:p>
    <w:p w14:paraId="109402E6" w14:textId="6034C147" w:rsidR="00FE4660" w:rsidRPr="00B048DC" w:rsidRDefault="00FE4660" w:rsidP="0077296B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B048DC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МЭ (гос.органы) – ЭМ (мам.органдар)</w:t>
      </w:r>
    </w:p>
    <w:p w14:paraId="62E7A5F2" w14:textId="795B4F4F" w:rsidR="00FE4660" w:rsidRPr="00B048DC" w:rsidRDefault="007101FD" w:rsidP="0077296B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B048DC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 xml:space="preserve">Другие отрасли экономики – Экономиканын башка тармактары </w:t>
      </w:r>
    </w:p>
    <w:p w14:paraId="3EFE8302" w14:textId="340BE19F" w:rsidR="007101FD" w:rsidRPr="00B048DC" w:rsidRDefault="007101FD" w:rsidP="0077296B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B048DC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>Бизнес-структуры КИ – КИ бизнес түзүмдөрү</w:t>
      </w:r>
    </w:p>
    <w:p w14:paraId="36EFE56D" w14:textId="4423429F" w:rsidR="007101FD" w:rsidRPr="00B048DC" w:rsidRDefault="007101FD" w:rsidP="0077296B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B048DC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 xml:space="preserve">Альянс КИ - КИ альянсы </w:t>
      </w:r>
    </w:p>
    <w:p w14:paraId="31E62891" w14:textId="5195CF88" w:rsidR="00FE4660" w:rsidRPr="00B048DC" w:rsidRDefault="007101FD" w:rsidP="0077296B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B048DC"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  <w:t xml:space="preserve">Заинтересованность – кызыкдарлык </w:t>
      </w:r>
    </w:p>
    <w:p w14:paraId="7E481E0D" w14:textId="77777777" w:rsidR="00FE4660" w:rsidRDefault="00FE4660" w:rsidP="0077296B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5F93E101" w14:textId="7FEB640E" w:rsidR="00AE5203" w:rsidRPr="00320F52" w:rsidRDefault="003E18B9" w:rsidP="0077296B">
      <w:pPr>
        <w:spacing w:after="0" w:line="25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Ө</w:t>
      </w:r>
      <w:proofErr w:type="spellStart"/>
      <w:r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нүгүү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нүн </w:t>
      </w:r>
      <w:r w:rsidR="00CD38CB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с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тратегиялык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документтерин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талдоо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мамлекет</w:t>
      </w:r>
      <w:proofErr w:type="spellEnd"/>
      <w:r w:rsidR="00CD38CB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тарабынан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инновациялык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экономиканын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жаңы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багытын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D38CB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D38CB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экономиканы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өнүктүрүүгө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кызы</w:t>
      </w:r>
      <w:proofErr w:type="spellEnd"/>
      <w:r w:rsidR="009D6B7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гуусу бар экендигин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айгинелейт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Ушул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убакка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чейин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объективдүү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негиздер</w:t>
      </w:r>
      <w:proofErr w:type="spellEnd"/>
      <w:r w:rsidR="002F363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боюнча</w:t>
      </w:r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Кыргызстанд</w:t>
      </w:r>
      <w:proofErr w:type="spellEnd"/>
      <w:r w:rsidR="002F363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ын креативдүү </w:t>
      </w:r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индустрия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секторун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мамлекеттик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жөнгө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салуу</w:t>
      </w:r>
      <w:proofErr w:type="spellEnd"/>
      <w:r w:rsidR="00745E3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га</w:t>
      </w:r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жана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F363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ага дем берүү</w:t>
      </w:r>
      <w:r w:rsidR="00745E3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гө карата к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өз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караш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45E3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менен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мамиле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калыптанган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эмес</w:t>
      </w:r>
      <w:proofErr w:type="spellEnd"/>
      <w:r w:rsidR="00AE5203" w:rsidRPr="00320F5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7BB63FA" w14:textId="35DD9DED" w:rsidR="00AE5203" w:rsidRPr="003806F0" w:rsidRDefault="00774C51" w:rsidP="0077296B">
      <w:pPr>
        <w:spacing w:after="24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proofErr w:type="spellStart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>индустриянын</w:t>
      </w:r>
      <w:proofErr w:type="spellEnd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>өкүлдөрү</w:t>
      </w:r>
      <w:proofErr w:type="spellEnd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>тармакты</w:t>
      </w:r>
      <w:proofErr w:type="spellEnd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>өнүктүрүүгө</w:t>
      </w:r>
      <w:proofErr w:type="spellEnd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>болгон</w:t>
      </w:r>
      <w:proofErr w:type="spellEnd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>чоң</w:t>
      </w:r>
      <w:proofErr w:type="spellEnd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>кызы</w:t>
      </w:r>
      <w:proofErr w:type="spellEnd"/>
      <w:r w:rsidR="00DD4A4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кдарлыкка </w:t>
      </w:r>
      <w:r w:rsidR="00E50B2D">
        <w:rPr>
          <w:rFonts w:ascii="Times New Roman" w:hAnsi="Times New Roman" w:cs="Times New Roman"/>
          <w:color w:val="000000"/>
          <w:sz w:val="24"/>
          <w:szCs w:val="24"/>
          <w:lang w:val="ky-KG"/>
        </w:rPr>
        <w:t>карабастан</w:t>
      </w:r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>өз</w:t>
      </w:r>
      <w:proofErr w:type="spellEnd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>кызыкчылыктарын</w:t>
      </w:r>
      <w:proofErr w:type="spellEnd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0B2D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илгерилетүүдө анчейин </w:t>
      </w:r>
      <w:proofErr w:type="spellStart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>жигердүү</w:t>
      </w:r>
      <w:proofErr w:type="spellEnd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>эмес</w:t>
      </w:r>
      <w:proofErr w:type="spellEnd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>жана</w:t>
      </w:r>
      <w:proofErr w:type="spellEnd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>мамлекеттик</w:t>
      </w:r>
      <w:proofErr w:type="spellEnd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>саясатка</w:t>
      </w:r>
      <w:proofErr w:type="spellEnd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5203" w:rsidRPr="00320F52">
        <w:rPr>
          <w:rFonts w:ascii="Times New Roman" w:hAnsi="Times New Roman" w:cs="Times New Roman"/>
          <w:color w:val="000000"/>
          <w:sz w:val="24"/>
          <w:szCs w:val="24"/>
        </w:rPr>
        <w:t>таасир</w:t>
      </w:r>
      <w:proofErr w:type="spellEnd"/>
      <w:r w:rsidR="00E50B2D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266EF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этишпейт. Креативдүү </w:t>
      </w:r>
      <w:r w:rsidR="003806F0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индустрия чөйрөсүндө </w:t>
      </w:r>
      <w:r w:rsidR="00AE5203" w:rsidRPr="003806F0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жетишээрлик күчтүү жана натыйжалуу оюнчулар жок. </w:t>
      </w:r>
      <w:r w:rsidR="003806F0">
        <w:rPr>
          <w:rFonts w:ascii="Times New Roman" w:hAnsi="Times New Roman" w:cs="Times New Roman"/>
          <w:color w:val="000000"/>
          <w:sz w:val="24"/>
          <w:szCs w:val="24"/>
          <w:lang w:val="ky-KG"/>
        </w:rPr>
        <w:t>Креативдүү индустриялар альянсы</w:t>
      </w:r>
      <w:r w:rsidR="00AA0D1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н түзүү тармактын </w:t>
      </w:r>
      <w:r w:rsidR="00AE5203" w:rsidRPr="003806F0">
        <w:rPr>
          <w:rFonts w:ascii="Times New Roman" w:hAnsi="Times New Roman" w:cs="Times New Roman"/>
          <w:color w:val="000000"/>
          <w:sz w:val="24"/>
          <w:szCs w:val="24"/>
          <w:lang w:val="ky-KG"/>
        </w:rPr>
        <w:t>мамлекеттик саясатка жана өнүгүү процесстерине таасир этүү</w:t>
      </w:r>
      <w:r w:rsidR="00AA0D1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гө болгон </w:t>
      </w:r>
      <w:r w:rsidR="00AE5203" w:rsidRPr="003806F0">
        <w:rPr>
          <w:rFonts w:ascii="Times New Roman" w:hAnsi="Times New Roman" w:cs="Times New Roman"/>
          <w:color w:val="000000"/>
          <w:sz w:val="24"/>
          <w:szCs w:val="24"/>
          <w:lang w:val="ky-KG"/>
        </w:rPr>
        <w:t>аракети</w:t>
      </w:r>
      <w:r w:rsidR="00AA0D1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болуп саналат, анын таасир этүү дарамети </w:t>
      </w:r>
      <w:r w:rsidR="00AE5203" w:rsidRPr="003806F0">
        <w:rPr>
          <w:rFonts w:ascii="Times New Roman" w:hAnsi="Times New Roman" w:cs="Times New Roman"/>
          <w:color w:val="000000"/>
          <w:sz w:val="24"/>
          <w:szCs w:val="24"/>
          <w:lang w:val="ky-KG"/>
        </w:rPr>
        <w:t>бизнес-</w:t>
      </w:r>
      <w:r w:rsidR="00411F8E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бирикмелер менен башка </w:t>
      </w:r>
      <w:r w:rsidR="00AE5203" w:rsidRPr="003806F0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тармактардын ассоциацияларына салыштырмалуу </w:t>
      </w:r>
      <w:r w:rsidR="00411F8E">
        <w:rPr>
          <w:rFonts w:ascii="Times New Roman" w:hAnsi="Times New Roman" w:cs="Times New Roman"/>
          <w:color w:val="000000"/>
          <w:sz w:val="24"/>
          <w:szCs w:val="24"/>
          <w:lang w:val="ky-KG"/>
        </w:rPr>
        <w:t>азырынча төмөн</w:t>
      </w:r>
      <w:r w:rsidR="0042698C">
        <w:rPr>
          <w:rFonts w:ascii="Times New Roman" w:hAnsi="Times New Roman" w:cs="Times New Roman"/>
          <w:color w:val="000000"/>
          <w:sz w:val="24"/>
          <w:szCs w:val="24"/>
          <w:lang w:val="ky-KG"/>
        </w:rPr>
        <w:t>үрөөк</w:t>
      </w:r>
      <w:r w:rsidR="00411F8E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болууда. </w:t>
      </w:r>
    </w:p>
    <w:bookmarkEnd w:id="4"/>
    <w:bookmarkEnd w:id="5"/>
    <w:p w14:paraId="39CA4868" w14:textId="588D3270" w:rsidR="00AE5203" w:rsidRPr="00740D06" w:rsidRDefault="00AE5203" w:rsidP="00F63AC8">
      <w:pPr>
        <w:spacing w:after="0" w:line="252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  <w:r w:rsidRPr="00740D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2.2. Өнүгүү</w:t>
      </w:r>
      <w:r w:rsidR="00DC2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 xml:space="preserve">дөгү </w:t>
      </w:r>
      <w:r w:rsidRPr="00740D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негизги тоскоолдуктар</w:t>
      </w:r>
    </w:p>
    <w:p w14:paraId="11421822" w14:textId="2DB40571" w:rsidR="00AE5203" w:rsidRPr="00862DCC" w:rsidRDefault="00862DCC" w:rsidP="003F3E3D">
      <w:pPr>
        <w:spacing w:after="0" w:line="25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И</w:t>
      </w:r>
      <w:r w:rsidR="00AE5203" w:rsidRPr="009162F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шканалардын </w:t>
      </w:r>
      <w:r w:rsidR="00EC418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дараметинин </w:t>
      </w:r>
      <w:r w:rsidR="00AE5203" w:rsidRPr="009162F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чектелүү болушу, </w:t>
      </w:r>
      <w:r w:rsidR="00EC418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чакан </w:t>
      </w:r>
      <w:r w:rsidR="00AE5203" w:rsidRPr="009162F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ички рынок, экспортко көз карандылык, каржылоонун катаал шарттары, </w:t>
      </w:r>
      <w:r w:rsidR="009162F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өнүкпөгөн креативдүү </w:t>
      </w:r>
      <w:r w:rsidR="00AE5203" w:rsidRPr="009162F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инфраструктура, керектүү квалификацияга ээ </w:t>
      </w:r>
      <w:r w:rsidR="00F839CE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болгон </w:t>
      </w:r>
      <w:r w:rsidR="00AE5203" w:rsidRPr="009162F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кадрлардын жетишсиздиги же ж</w:t>
      </w:r>
      <w:r w:rsidR="00F839CE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октугу</w:t>
      </w:r>
      <w:r w:rsidR="001F2845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сыяктуу </w:t>
      </w:r>
      <w:r w:rsidR="00EB0EAC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тармактын </w:t>
      </w:r>
      <w:r w:rsidRPr="00862DCC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өзгөчөлүктүү бөгөттөрү креативдүү индустриянын андан аркы өнүгүшүнө тоскоолдук жараткан факторлор болуп эсептел</w:t>
      </w:r>
      <w:r w:rsidR="00EB0EAC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ет. </w:t>
      </w:r>
      <w:r w:rsidR="005A623F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Ч</w:t>
      </w:r>
      <w:r w:rsidR="00AE5203" w:rsidRPr="00862DCC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ыгармачыл ишкердиктин негизги адист</w:t>
      </w:r>
      <w:r w:rsidR="00EE5C1D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иктери</w:t>
      </w:r>
      <w:r w:rsidR="005A623F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нде</w:t>
      </w:r>
      <w:r w:rsidR="00EE5C1D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3203D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кадрлардын:  </w:t>
      </w:r>
      <w:r w:rsidR="00AE5203" w:rsidRPr="00862DCC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дизайнерлер</w:t>
      </w:r>
      <w:r w:rsidR="003203D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дин</w:t>
      </w:r>
      <w:r w:rsidR="00AE5203" w:rsidRPr="00862DCC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, архитекторлор</w:t>
      </w:r>
      <w:r w:rsidR="003203D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дун</w:t>
      </w:r>
      <w:r w:rsidR="00AE5203" w:rsidRPr="00862DCC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, арт-менеджерлер</w:t>
      </w:r>
      <w:r w:rsidR="003203D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дин</w:t>
      </w:r>
      <w:r w:rsidR="00AE5203" w:rsidRPr="00862DCC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, МКТ</w:t>
      </w:r>
      <w:r w:rsidR="006402C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-продюсерлер</w:t>
      </w:r>
      <w:r w:rsidR="003203D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инин</w:t>
      </w:r>
      <w:r w:rsidR="00AE5203" w:rsidRPr="00862DCC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, </w:t>
      </w:r>
      <w:r w:rsidR="006402C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r w:rsidR="00AE5203" w:rsidRPr="00862DCC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долбоорлорду иштеп чыгуучулар</w:t>
      </w:r>
      <w:r w:rsidR="003203D2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дын</w:t>
      </w:r>
      <w:r w:rsidR="00AE5203" w:rsidRPr="00862DCC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5A623F" w:rsidRPr="00862DCC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жетишсиздиги </w:t>
      </w:r>
      <w:r w:rsidR="005A623F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сезилет. </w:t>
      </w:r>
    </w:p>
    <w:p w14:paraId="2FA484A7" w14:textId="77777777" w:rsidR="00AE5203" w:rsidRPr="00862DCC" w:rsidRDefault="00AE5203" w:rsidP="0077296B">
      <w:pPr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y-KG"/>
        </w:rPr>
      </w:pPr>
    </w:p>
    <w:p w14:paraId="2682D9E1" w14:textId="1CE18497" w:rsidR="00513D6C" w:rsidRPr="00740D06" w:rsidRDefault="00471CD7" w:rsidP="00F34040">
      <w:pPr>
        <w:spacing w:after="0" w:line="252" w:lineRule="auto"/>
        <w:ind w:firstLine="708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</w:pPr>
      <w:r w:rsidRPr="007A5C38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lastRenderedPageBreak/>
        <w:t>Республикада креативдүү индустрияларды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</w:t>
      </w:r>
      <w:r w:rsidR="00513D6C" w:rsidRPr="007A5C38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адистештирилген статистикалык эсе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пке алуу жүргүзүлбөйт, креативдүү индустриялардан түшкөн </w:t>
      </w:r>
      <w:r w:rsidR="00513D6C" w:rsidRPr="007A5C38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салыктык жана башка кирешелерди аныктоо мүмкүнчүлүгү жок, бул </w:t>
      </w:r>
      <w:r w:rsidR="00383018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болсо анын </w:t>
      </w:r>
      <w:r w:rsidR="00513D6C" w:rsidRPr="007A5C38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экономикалык өнүгүүгө кошкон салымын регионалдык деңгээлде да, жалпы эле өлкө </w:t>
      </w:r>
      <w:r w:rsidR="00383018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боюнча да т</w:t>
      </w:r>
      <w:r w:rsidR="00513D6C" w:rsidRPr="007A5C38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олук баа</w:t>
      </w:r>
      <w:r w:rsidR="00383018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лоого </w:t>
      </w:r>
      <w:r w:rsidR="00513D6C" w:rsidRPr="007A5C38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мүмкүндүк бербейт. </w:t>
      </w:r>
      <w:r w:rsidR="00FE7B6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Креативдүү индустрияларды эсепке алуу жана өнүгүүсүнө мониторинг жүргүзүү тутумунун жоктугу </w:t>
      </w:r>
      <w:r w:rsidR="00513D6C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бул </w:t>
      </w:r>
      <w:r w:rsidR="00FE7B6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индустрияларга дем берүү боюнча атайын чараларды иштеп чыгууг</w:t>
      </w:r>
      <w:r w:rsidR="00F75F29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а тоскоол болууда. </w:t>
      </w:r>
    </w:p>
    <w:p w14:paraId="43CE7E09" w14:textId="77777777" w:rsidR="00FC0957" w:rsidRDefault="00513D6C" w:rsidP="00513D6C">
      <w:pPr>
        <w:spacing w:after="24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Ишкерлердин арасында жүргүзүлгөн сурамжылоонун натыйжасында интеллектуалдык менчиктин начар корголушу (38%), тармактагы ишкердик иш</w:t>
      </w:r>
      <w:r w:rsidR="007A5C38">
        <w:rPr>
          <w:rFonts w:ascii="Times New Roman" w:hAnsi="Times New Roman" w:cs="Times New Roman"/>
          <w:color w:val="000000"/>
          <w:sz w:val="24"/>
          <w:szCs w:val="24"/>
          <w:lang w:val="ky-KG"/>
        </w:rPr>
        <w:t>мердикти жө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нгө салуучу мыйзамдардын туруксуздугу (38%) жана салык салуу </w:t>
      </w:r>
      <w:r w:rsidR="007A5C38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деңгээлинин жогору болушу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(34%) </w:t>
      </w:r>
      <w:r w:rsidR="000078A1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олуттуу бөгөт экендиги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аныктал</w:t>
      </w:r>
      <w:r w:rsidR="000078A1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ган. </w:t>
      </w:r>
    </w:p>
    <w:p w14:paraId="49990345" w14:textId="72BC7B2E" w:rsidR="00513D6C" w:rsidRPr="00FC0957" w:rsidRDefault="006F7A8F" w:rsidP="00513D6C">
      <w:pPr>
        <w:spacing w:after="24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индустриянын көпчүлүк бөлүгү көмүскөдө болушу </w:t>
      </w:r>
      <w:r w:rsidR="00BC64E8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бизнестин </w:t>
      </w:r>
      <w:r w:rsidR="00513D6C" w:rsidRPr="00FC0957">
        <w:rPr>
          <w:rFonts w:ascii="Times New Roman" w:hAnsi="Times New Roman" w:cs="Times New Roman"/>
          <w:color w:val="000000"/>
          <w:sz w:val="24"/>
          <w:szCs w:val="24"/>
          <w:lang w:val="ky-KG"/>
        </w:rPr>
        <w:t>расмий каржы</w:t>
      </w:r>
      <w:r w:rsidR="00BC64E8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лык шаймандарды пайдалануу, </w:t>
      </w:r>
      <w:r w:rsidR="00513D6C" w:rsidRPr="00FC095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мамлекеттик тапшырыктарды алуу, чет өлкөлүк өнөктөштөр менен келишим түзүү жана </w:t>
      </w:r>
      <w:r w:rsidR="0060770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легалдуу </w:t>
      </w:r>
      <w:r w:rsidR="00513D6C" w:rsidRPr="00FC095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аймакта иш алып барган </w:t>
      </w:r>
      <w:r w:rsidR="0060770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бизнестин </w:t>
      </w:r>
      <w:r w:rsidR="00FC0957">
        <w:rPr>
          <w:rFonts w:ascii="Times New Roman" w:hAnsi="Times New Roman" w:cs="Times New Roman"/>
          <w:color w:val="000000"/>
          <w:sz w:val="24"/>
          <w:szCs w:val="24"/>
          <w:lang w:val="ky-KG"/>
        </w:rPr>
        <w:t>башка өнүгүү мүмкүн</w:t>
      </w:r>
      <w:r w:rsidR="00513D6C" w:rsidRPr="00FC0957">
        <w:rPr>
          <w:rFonts w:ascii="Times New Roman" w:hAnsi="Times New Roman" w:cs="Times New Roman"/>
          <w:color w:val="000000"/>
          <w:sz w:val="24"/>
          <w:szCs w:val="24"/>
          <w:lang w:val="ky-KG"/>
        </w:rPr>
        <w:t>чүлүктөрүнөн ажырат</w:t>
      </w:r>
      <w:r w:rsidR="00FC095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ууда. </w:t>
      </w:r>
    </w:p>
    <w:p w14:paraId="1CAE2D31" w14:textId="4F2FC955" w:rsidR="00513D6C" w:rsidRPr="00740D06" w:rsidRDefault="008A0E37" w:rsidP="008A0E37">
      <w:pPr>
        <w:spacing w:after="0" w:line="252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  <w:r w:rsidRPr="00740D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3. МАКСАТ</w:t>
      </w:r>
    </w:p>
    <w:p w14:paraId="5B0350DE" w14:textId="6C345E7C" w:rsidR="00513D6C" w:rsidRPr="00D73A53" w:rsidRDefault="00513D6C" w:rsidP="00513D6C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ky-KG"/>
        </w:rPr>
      </w:pPr>
      <w:r w:rsidRPr="00740D0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Концепциянын максаты </w:t>
      </w:r>
      <w:r w:rsidR="003C0E6D" w:rsidRPr="00740D0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–</w:t>
      </w:r>
      <w:r w:rsidRPr="00740D0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3C0E6D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креативдүү индустриянын </w:t>
      </w:r>
      <w:r w:rsidRPr="00740D0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комплекстүү мамлекеттик саясатты </w:t>
      </w:r>
      <w:r w:rsidR="003C0E6D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калыптандыруу </w:t>
      </w:r>
      <w:r w:rsidRPr="00740D0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аркылуу Кыргыз Республикасынын экономикасына </w:t>
      </w:r>
      <w:r w:rsidR="003C0E6D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кошкон </w:t>
      </w:r>
      <w:r w:rsidRPr="00740D0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салымын</w:t>
      </w:r>
      <w:r w:rsidR="003C0E6D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көбөйтүү болуп саналат. </w:t>
      </w:r>
      <w:r w:rsidRPr="00D73A53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Кыргыз Республикасынын </w:t>
      </w:r>
      <w:r w:rsidR="002E28E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креативдүү индустриясы калыптануунун </w:t>
      </w:r>
      <w:r w:rsidRPr="00D73A53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алгачкы баскычында экендигин эске ал</w:t>
      </w:r>
      <w:r w:rsidR="002E28E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ганда, </w:t>
      </w:r>
      <w:r w:rsidRPr="00D73A53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а</w:t>
      </w:r>
      <w:r w:rsidR="004B6BCF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нын </w:t>
      </w:r>
      <w:r w:rsidRPr="00D73A53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мындан аркы ийгиликтүү өнүгүүсү көбүнчө мамлекеттин </w:t>
      </w:r>
      <w:r w:rsidR="001F50D7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бул үчүн </w:t>
      </w:r>
      <w:r w:rsidRPr="003E7C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жагымдуу шарттарды</w:t>
      </w:r>
      <w:r w:rsidRPr="00D73A53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түзүү </w:t>
      </w:r>
      <w:r w:rsidR="001F50D7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боюнча иш-</w:t>
      </w:r>
      <w:r w:rsidRPr="00D73A53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аракеттери</w:t>
      </w:r>
      <w:r w:rsidR="001F50D7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не жараша аныкталат. </w:t>
      </w:r>
    </w:p>
    <w:p w14:paraId="5504B716" w14:textId="538971EB" w:rsidR="00513D6C" w:rsidRPr="00740D06" w:rsidRDefault="00E838E9" w:rsidP="00D31B96">
      <w:pPr>
        <w:tabs>
          <w:tab w:val="left" w:pos="0"/>
        </w:tabs>
        <w:spacing w:after="240" w:line="252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yellow"/>
          <w:lang w:val="ky-KG"/>
        </w:rPr>
      </w:pPr>
      <w:r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ab/>
      </w:r>
      <w:r w:rsidR="00513D6C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Өнөр жай көлөмүн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дө </w:t>
      </w:r>
      <w:r w:rsidR="00513D6C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масштаб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ын</w:t>
      </w:r>
      <w:r w:rsidR="00513D6C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кеңейтүүгө 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жөндөмдүү болгон </w:t>
      </w:r>
      <w:r w:rsidR="00513D6C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инновациялык идеялар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 менен </w:t>
      </w:r>
      <w:r w:rsidR="00513D6C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иштеп чыгууларды акчага айландыруу 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аркылуу </w:t>
      </w:r>
      <w:r w:rsidR="00D67A42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Кыргызстандагы креативдүү индустрия сектору бийик кошумча нарк</w:t>
      </w:r>
      <w:r w:rsidR="00076E9D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туу жана </w:t>
      </w:r>
      <w:r w:rsidR="00513D6C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жогорку экономикалык </w:t>
      </w:r>
      <w:r w:rsidR="00076E9D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натыйжалуу ишкер</w:t>
      </w:r>
      <w:r w:rsidR="003A3F4C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чилик </w:t>
      </w:r>
      <w:r w:rsidR="00076E9D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ишмерд</w:t>
      </w:r>
      <w:r w:rsidR="003A3F4C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үүлүктүн </w:t>
      </w:r>
      <w:r w:rsidR="00076E9D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>акселераторуна айланат</w:t>
      </w:r>
      <w:r w:rsidR="00513D6C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, капиталдык салымдарды </w:t>
      </w:r>
      <w:r w:rsidR="005B0EC3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сарамжалдуу колдонууну камсыздайт, </w:t>
      </w:r>
      <w:r w:rsidR="00513D6C" w:rsidRPr="00740D06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экспорттук мүмкүнчүлүктөрдү кеңейтет жана жумуш менен камсыз кылуунун өсүшүн </w:t>
      </w:r>
      <w:r w:rsidR="005B0EC3">
        <w:rPr>
          <w:rFonts w:ascii="Times New Roman" w:eastAsia="Arial" w:hAnsi="Times New Roman" w:cs="Times New Roman"/>
          <w:color w:val="000000"/>
          <w:sz w:val="24"/>
          <w:szCs w:val="24"/>
          <w:lang w:val="ky-KG"/>
        </w:rPr>
        <w:t xml:space="preserve">шарттайт. </w:t>
      </w:r>
    </w:p>
    <w:p w14:paraId="08AF975A" w14:textId="6438F867" w:rsidR="00513D6C" w:rsidRPr="00740D06" w:rsidRDefault="00513D6C" w:rsidP="00884B3E">
      <w:pPr>
        <w:pStyle w:val="tkTekst"/>
        <w:spacing w:after="120" w:line="252" w:lineRule="auto"/>
        <w:ind w:firstLine="708"/>
        <w:outlineLvl w:val="0"/>
        <w:rPr>
          <w:rFonts w:asciiTheme="majorHAnsi" w:hAnsiTheme="majorHAnsi" w:cstheme="majorHAnsi"/>
          <w:sz w:val="24"/>
          <w:szCs w:val="24"/>
          <w:lang w:val="ky-KG"/>
        </w:rPr>
      </w:pPr>
      <w:bookmarkStart w:id="6" w:name="_Toc59400594"/>
      <w:r w:rsidRPr="00740D06">
        <w:rPr>
          <w:rFonts w:asciiTheme="majorHAnsi" w:hAnsiTheme="majorHAnsi" w:cstheme="majorHAnsi"/>
          <w:sz w:val="24"/>
          <w:szCs w:val="24"/>
          <w:lang w:val="ky-KG"/>
        </w:rPr>
        <w:t xml:space="preserve">Келечекте </w:t>
      </w:r>
      <w:r w:rsidR="00574C60" w:rsidRPr="00740D06">
        <w:rPr>
          <w:rFonts w:asciiTheme="majorHAnsi" w:hAnsiTheme="majorHAnsi" w:cstheme="majorHAnsi"/>
          <w:sz w:val="24"/>
          <w:szCs w:val="24"/>
          <w:lang w:val="ky-KG"/>
        </w:rPr>
        <w:t xml:space="preserve">креативдүү </w:t>
      </w:r>
      <w:r w:rsidRPr="00740D06">
        <w:rPr>
          <w:rFonts w:asciiTheme="majorHAnsi" w:hAnsiTheme="majorHAnsi" w:cstheme="majorHAnsi"/>
          <w:sz w:val="24"/>
          <w:szCs w:val="24"/>
          <w:lang w:val="ky-KG"/>
        </w:rPr>
        <w:t>экономика инновациялар</w:t>
      </w:r>
      <w:r w:rsidR="00574C60" w:rsidRPr="00740D06">
        <w:rPr>
          <w:rFonts w:asciiTheme="majorHAnsi" w:hAnsiTheme="majorHAnsi" w:cstheme="majorHAnsi"/>
          <w:sz w:val="24"/>
          <w:szCs w:val="24"/>
          <w:lang w:val="ky-KG"/>
        </w:rPr>
        <w:t>га дем берүүгө</w:t>
      </w:r>
      <w:r w:rsidRPr="00740D06">
        <w:rPr>
          <w:rFonts w:asciiTheme="majorHAnsi" w:hAnsiTheme="majorHAnsi" w:cstheme="majorHAnsi"/>
          <w:sz w:val="24"/>
          <w:szCs w:val="24"/>
          <w:lang w:val="ky-KG"/>
        </w:rPr>
        <w:t xml:space="preserve">, инвестициялык жагымдуулукту </w:t>
      </w:r>
      <w:r w:rsidR="00574C60" w:rsidRPr="00740D06">
        <w:rPr>
          <w:rFonts w:asciiTheme="majorHAnsi" w:hAnsiTheme="majorHAnsi" w:cstheme="majorHAnsi"/>
          <w:sz w:val="24"/>
          <w:szCs w:val="24"/>
          <w:lang w:val="ky-KG"/>
        </w:rPr>
        <w:t xml:space="preserve">арттырууга түрткү берип, </w:t>
      </w:r>
      <w:r w:rsidRPr="00740D06">
        <w:rPr>
          <w:rFonts w:asciiTheme="majorHAnsi" w:hAnsiTheme="majorHAnsi" w:cstheme="majorHAnsi"/>
          <w:sz w:val="24"/>
          <w:szCs w:val="24"/>
          <w:lang w:val="ky-KG"/>
        </w:rPr>
        <w:t xml:space="preserve">улуттук экономиканын тоо-кен </w:t>
      </w:r>
      <w:r w:rsidR="00B656E6" w:rsidRPr="00740D06">
        <w:rPr>
          <w:rFonts w:asciiTheme="majorHAnsi" w:hAnsiTheme="majorHAnsi" w:cstheme="majorHAnsi"/>
          <w:sz w:val="24"/>
          <w:szCs w:val="24"/>
          <w:lang w:val="ky-KG"/>
        </w:rPr>
        <w:t xml:space="preserve">өнөр жайы </w:t>
      </w:r>
      <w:r w:rsidRPr="00740D06">
        <w:rPr>
          <w:rFonts w:asciiTheme="majorHAnsi" w:hAnsiTheme="majorHAnsi" w:cstheme="majorHAnsi"/>
          <w:sz w:val="24"/>
          <w:szCs w:val="24"/>
          <w:lang w:val="ky-KG"/>
        </w:rPr>
        <w:t xml:space="preserve">тармагына жана мигранттардын акча которууларына болгон көз карандылыгын </w:t>
      </w:r>
      <w:r w:rsidR="00B656E6" w:rsidRPr="00740D06">
        <w:rPr>
          <w:rFonts w:asciiTheme="majorHAnsi" w:hAnsiTheme="majorHAnsi" w:cstheme="majorHAnsi"/>
          <w:sz w:val="24"/>
          <w:szCs w:val="24"/>
          <w:lang w:val="ky-KG"/>
        </w:rPr>
        <w:t>азайтат</w:t>
      </w:r>
      <w:r w:rsidRPr="00740D06">
        <w:rPr>
          <w:rFonts w:asciiTheme="majorHAnsi" w:hAnsiTheme="majorHAnsi" w:cstheme="majorHAnsi"/>
          <w:sz w:val="24"/>
          <w:szCs w:val="24"/>
          <w:lang w:val="ky-KG"/>
        </w:rPr>
        <w:t xml:space="preserve">, ошондой эле маданий мурастардын </w:t>
      </w:r>
      <w:r w:rsidR="009B253B" w:rsidRPr="00740D06">
        <w:rPr>
          <w:rFonts w:asciiTheme="majorHAnsi" w:hAnsiTheme="majorHAnsi" w:cstheme="majorHAnsi"/>
          <w:sz w:val="24"/>
          <w:szCs w:val="24"/>
          <w:lang w:val="ky-KG"/>
        </w:rPr>
        <w:t xml:space="preserve">кайра жаралуусу менен </w:t>
      </w:r>
      <w:r w:rsidRPr="00740D06">
        <w:rPr>
          <w:rFonts w:asciiTheme="majorHAnsi" w:hAnsiTheme="majorHAnsi" w:cstheme="majorHAnsi"/>
          <w:sz w:val="24"/>
          <w:szCs w:val="24"/>
          <w:lang w:val="ky-KG"/>
        </w:rPr>
        <w:t xml:space="preserve">ааламдашуу шартында мамлекеттин өзүн-өзү идентификациялоосуна </w:t>
      </w:r>
      <w:r w:rsidR="009B253B" w:rsidRPr="00740D06">
        <w:rPr>
          <w:rFonts w:asciiTheme="majorHAnsi" w:hAnsiTheme="majorHAnsi" w:cstheme="majorHAnsi"/>
          <w:sz w:val="24"/>
          <w:szCs w:val="24"/>
          <w:lang w:val="ky-KG"/>
        </w:rPr>
        <w:t xml:space="preserve">көмөктөшөт. </w:t>
      </w:r>
    </w:p>
    <w:p w14:paraId="534E04E0" w14:textId="77777777" w:rsidR="00513D6C" w:rsidRPr="00740D06" w:rsidRDefault="00513D6C" w:rsidP="00D31B96">
      <w:pPr>
        <w:pStyle w:val="tkTekst"/>
        <w:spacing w:after="120" w:line="252" w:lineRule="auto"/>
        <w:ind w:firstLine="0"/>
        <w:jc w:val="center"/>
        <w:outlineLvl w:val="0"/>
        <w:rPr>
          <w:rFonts w:asciiTheme="majorHAnsi" w:hAnsiTheme="majorHAnsi" w:cstheme="majorHAnsi"/>
          <w:b/>
          <w:caps/>
          <w:sz w:val="24"/>
          <w:szCs w:val="24"/>
          <w:lang w:val="ky-KG"/>
        </w:rPr>
      </w:pPr>
    </w:p>
    <w:p w14:paraId="7BA90D6B" w14:textId="2A8EC81B" w:rsidR="00F77DB6" w:rsidRPr="00740D06" w:rsidRDefault="00D72447" w:rsidP="00D31B96">
      <w:pPr>
        <w:pStyle w:val="tkTekst"/>
        <w:spacing w:after="120" w:line="252" w:lineRule="auto"/>
        <w:ind w:firstLine="0"/>
        <w:jc w:val="center"/>
        <w:outlineLvl w:val="0"/>
        <w:rPr>
          <w:rFonts w:asciiTheme="majorHAnsi" w:hAnsiTheme="majorHAnsi" w:cstheme="majorHAnsi"/>
          <w:b/>
          <w:caps/>
          <w:sz w:val="24"/>
          <w:szCs w:val="24"/>
          <w:lang w:val="ky-KG"/>
        </w:rPr>
      </w:pPr>
      <w:r w:rsidRPr="00740D06">
        <w:rPr>
          <w:rFonts w:asciiTheme="majorHAnsi" w:hAnsiTheme="majorHAnsi" w:cstheme="majorHAnsi"/>
          <w:b/>
          <w:caps/>
          <w:sz w:val="24"/>
          <w:szCs w:val="24"/>
          <w:lang w:val="ky-KG"/>
        </w:rPr>
        <w:t xml:space="preserve"> </w:t>
      </w:r>
      <w:r w:rsidR="0024017E" w:rsidRPr="00740D06">
        <w:rPr>
          <w:rFonts w:asciiTheme="majorHAnsi" w:hAnsiTheme="majorHAnsi" w:cstheme="majorHAnsi"/>
          <w:b/>
          <w:caps/>
          <w:sz w:val="24"/>
          <w:szCs w:val="24"/>
          <w:lang w:val="ky-KG"/>
        </w:rPr>
        <w:t xml:space="preserve">4. </w:t>
      </w:r>
      <w:r w:rsidR="002331DA" w:rsidRPr="00740D06">
        <w:rPr>
          <w:rFonts w:asciiTheme="majorHAnsi" w:hAnsiTheme="majorHAnsi" w:cstheme="majorHAnsi"/>
          <w:b/>
          <w:caps/>
          <w:sz w:val="24"/>
          <w:szCs w:val="24"/>
          <w:lang w:val="ky-KG"/>
        </w:rPr>
        <w:t>АРТЫКЧЫЛЫКТУУ БАГЫТТАР</w:t>
      </w:r>
      <w:bookmarkEnd w:id="6"/>
      <w:r w:rsidR="002331DA" w:rsidRPr="00740D06">
        <w:rPr>
          <w:rFonts w:asciiTheme="majorHAnsi" w:hAnsiTheme="majorHAnsi" w:cstheme="majorHAnsi"/>
          <w:b/>
          <w:caps/>
          <w:sz w:val="24"/>
          <w:szCs w:val="24"/>
          <w:lang w:val="ky-KG"/>
        </w:rPr>
        <w:t>.</w:t>
      </w:r>
    </w:p>
    <w:p w14:paraId="6ED03425" w14:textId="367B2754" w:rsidR="00513D6C" w:rsidRPr="00740D06" w:rsidRDefault="00513D6C" w:rsidP="0024017E">
      <w:pPr>
        <w:pStyle w:val="a3"/>
        <w:spacing w:after="0" w:line="252" w:lineRule="auto"/>
        <w:ind w:left="0" w:firstLine="708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Өнү</w:t>
      </w:r>
      <w:r w:rsidR="005204E6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г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үү саясат</w:t>
      </w:r>
      <w:r w:rsidR="005204E6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ы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6641DD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тармакты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эсепке алуу жана мониторинг жүргүзүү</w:t>
      </w:r>
      <w:r w:rsidR="006641DD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боюнча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толук кандуу тутум</w:t>
      </w:r>
      <w:r w:rsidR="006641DD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ду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түзүү, </w:t>
      </w:r>
      <w:r w:rsidR="00E939A0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колдоонун натыйжалуу механизмдерин иштеп чыгуу, креативдүү индустриянын дараметин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жана инфраструктурасын </w:t>
      </w:r>
      <w:r w:rsidR="00E939A0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бекемдөө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, </w:t>
      </w:r>
      <w:r w:rsidR="00C87270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Кыргызстандын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экспортун көбөйтүү жана </w:t>
      </w:r>
      <w:r w:rsidR="00C87270"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эл аралык рыноктор</w:t>
      </w:r>
      <w:r w:rsidR="00175CD9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до креативдүү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өлкө катары брендин</w:t>
      </w:r>
      <w:r w:rsidR="00175CD9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илгерилетүү жолу аркылуу к</w:t>
      </w:r>
      <w:r w:rsidR="00537217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реативдүү сектордун өнүгүүсүнө бөгөт койгон факторлорду четтетүүгө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багытталууга тийиш.</w:t>
      </w:r>
    </w:p>
    <w:p w14:paraId="7536A0D3" w14:textId="77777777" w:rsidR="00513D6C" w:rsidRPr="00740D06" w:rsidRDefault="00513D6C" w:rsidP="00D31B96">
      <w:pPr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</w:p>
    <w:p w14:paraId="1B6C96E0" w14:textId="5252D3B9" w:rsidR="00513D6C" w:rsidRPr="00F75CC5" w:rsidRDefault="005102F4" w:rsidP="00483E9D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У</w:t>
      </w:r>
      <w:r w:rsidR="00513D6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луттук статистика тутумунда </w:t>
      </w:r>
      <w:r w:rsidR="00853C8B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индустрияларды </w:t>
      </w:r>
      <w:r w:rsidR="00513D6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толук </w:t>
      </w:r>
      <w:r w:rsidR="00853C8B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кандуу </w:t>
      </w:r>
      <w:r w:rsidR="00513D6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эсепке алууну камсыз</w:t>
      </w:r>
      <w:r w:rsidR="00853C8B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доо </w:t>
      </w:r>
      <w:r w:rsidRPr="00F75CC5">
        <w:rPr>
          <w:rFonts w:ascii="Times New Roman" w:hAnsi="Times New Roman" w:cs="Times New Roman"/>
          <w:i/>
          <w:color w:val="000000"/>
          <w:sz w:val="24"/>
          <w:szCs w:val="24"/>
          <w:lang w:val="ky-KG"/>
        </w:rPr>
        <w:t>биринчи артыкчылыктуу багыт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болуп калууга тийиш, бул </w:t>
      </w:r>
      <w:r w:rsidR="00CD38B2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индустрияларды өнүктүрүүнүн мамлекеттик саясатын </w:t>
      </w:r>
      <w:r w:rsidR="00513D6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калыптандыруу жана жү</w:t>
      </w:r>
      <w:r w:rsidR="00FD28F9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ргүзүү </w:t>
      </w:r>
      <w:r w:rsidR="00513D6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үчүн негиз бол</w:t>
      </w:r>
      <w:r w:rsidR="00FD28F9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уп берет</w:t>
      </w:r>
      <w:r w:rsidR="00513D6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.</w:t>
      </w:r>
    </w:p>
    <w:p w14:paraId="1EC2C672" w14:textId="4B7E222F" w:rsidR="00513D6C" w:rsidRPr="00F75CC5" w:rsidRDefault="009606A2" w:rsidP="009606A2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75CC5">
        <w:rPr>
          <w:rFonts w:ascii="Times New Roman" w:hAnsi="Times New Roman" w:cs="Times New Roman"/>
          <w:i/>
          <w:color w:val="000000"/>
          <w:sz w:val="24"/>
          <w:szCs w:val="24"/>
          <w:lang w:val="ky-KG"/>
        </w:rPr>
        <w:t xml:space="preserve">Экинчи </w:t>
      </w:r>
      <w:r w:rsidR="00513D6C" w:rsidRPr="00F75CC5">
        <w:rPr>
          <w:rFonts w:ascii="Times New Roman" w:hAnsi="Times New Roman" w:cs="Times New Roman"/>
          <w:i/>
          <w:color w:val="000000"/>
          <w:sz w:val="24"/>
          <w:szCs w:val="24"/>
          <w:lang w:val="ky-KG"/>
        </w:rPr>
        <w:t>артыкчылыктуу багыт</w:t>
      </w:r>
      <w:r w:rsidR="00513D6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- бул 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экономиканын </w:t>
      </w:r>
      <w:r w:rsidR="00513D6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эко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тутумунун </w:t>
      </w:r>
      <w:r w:rsidR="00513D6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динамикал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уу </w:t>
      </w:r>
      <w:r w:rsidR="00513D6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өсүшүнө өбөлгө түз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гөн </w:t>
      </w:r>
      <w:r w:rsidR="00513D6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ар кандай платформаларды жана башка инфраструктураны өнүктүрүү үчүн шарттарды түзүү.</w:t>
      </w:r>
    </w:p>
    <w:p w14:paraId="4BC4A275" w14:textId="77777777" w:rsidR="00513D6C" w:rsidRPr="00F75CC5" w:rsidRDefault="00513D6C" w:rsidP="00513D6C">
      <w:pPr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</w:p>
    <w:p w14:paraId="257F63B8" w14:textId="1291C562" w:rsidR="00513D6C" w:rsidRPr="00740D06" w:rsidRDefault="00513D6C" w:rsidP="007F48B2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lastRenderedPageBreak/>
        <w:t xml:space="preserve">Мындай аянтчаларды </w:t>
      </w:r>
      <w:r w:rsidR="00D9391D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өнүктүрүү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ар кандай кызыкдар тараптардын, анын ичинде жеке сектордун, мамлекеттик органдардын, ошондой эле чет элдик инвесторлордун ортосунда диалог түзүү үчүн зарыл. Учурдагы </w:t>
      </w:r>
      <w:r w:rsidR="003C217D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индустриянын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бирикмелери</w:t>
      </w:r>
      <w:r w:rsidR="003C217D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не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3C217D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экономиканын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ишканалар</w:t>
      </w:r>
      <w:r w:rsidR="00762477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ын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уюштуруучулук жана кесиптик өркүндөтүү аркылуу </w:t>
      </w:r>
      <w:r w:rsidR="00762477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дараметин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көтөрүү </w:t>
      </w:r>
      <w:r w:rsidR="00762477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зарыл. </w:t>
      </w:r>
    </w:p>
    <w:p w14:paraId="23214C15" w14:textId="77777777" w:rsidR="00513D6C" w:rsidRPr="00740D06" w:rsidRDefault="00513D6C" w:rsidP="00D31B96">
      <w:pPr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</w:p>
    <w:p w14:paraId="0771CA7F" w14:textId="4DE613C2" w:rsidR="00513D6C" w:rsidRPr="00F75CC5" w:rsidRDefault="00513D6C" w:rsidP="0065084D">
      <w:pPr>
        <w:spacing w:after="240" w:line="25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740D06">
        <w:rPr>
          <w:rFonts w:ascii="Times New Roman" w:hAnsi="Times New Roman" w:cs="Times New Roman"/>
          <w:i/>
          <w:color w:val="000000"/>
          <w:sz w:val="24"/>
          <w:szCs w:val="24"/>
          <w:lang w:val="ky-KG"/>
        </w:rPr>
        <w:t>Үчүнчү артыкчылык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- инновациялардын өнүгүшүн</w:t>
      </w:r>
      <w:r w:rsidR="00285F3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ө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жана өсүш драйверлери</w:t>
      </w:r>
      <w:r w:rsidR="00285F3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не дем берүү. 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Улуттук экономиканын атаандаштыкка жөндөмдүүлүгүн жогорулатуу үчүн Кыргызстан</w:t>
      </w:r>
      <w:r w:rsidR="00EB68B8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дын 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экономикалык өнүгүүнүн көрсөткүчтөрүн (ИДПга салым, экспорттун көлөмүн көбөйтүү, бюджетке салыктык кирешелерди көбөйтүү, инвестицияларды көбөйтүү, ишкердик субъектилеринин санын көбөйтүү)</w:t>
      </w:r>
      <w:r w:rsidR="00C638FF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кыйла жакшыртууга жөндөмдүү болгон креативдүү индустрияны өнүктүрүүгө көңүл буру</w:t>
      </w:r>
      <w:r w:rsidR="00EB68B8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шу, 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ошондой эле </w:t>
      </w:r>
      <w:r w:rsidR="00EB68B8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ишке 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орношуу</w:t>
      </w:r>
      <w:r w:rsidR="00EB68B8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нун саны</w:t>
      </w:r>
      <w:r w:rsidR="00E41620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, </w:t>
      </w:r>
      <w:r w:rsidR="00EB68B8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анын ичинде 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калктын социалдык жактан аялуу катмары үчүн </w:t>
      </w:r>
      <w:r w:rsidR="00E41620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көбөйүшүнө көмөктөшүүсү, 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экономиканын чектеш тармактарын өнүктүрүүгө чоң түрткү бер</w:t>
      </w:r>
      <w:r w:rsidR="00E41620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иши зарыл. </w:t>
      </w:r>
    </w:p>
    <w:p w14:paraId="4B06142D" w14:textId="77777777" w:rsidR="00513D6C" w:rsidRPr="00F75CC5" w:rsidRDefault="00513D6C" w:rsidP="00D31B96">
      <w:pPr>
        <w:pStyle w:val="a3"/>
        <w:spacing w:after="0" w:line="252" w:lineRule="auto"/>
        <w:ind w:left="1843" w:hanging="1134"/>
        <w:contextualSpacing w:val="0"/>
        <w:jc w:val="both"/>
        <w:rPr>
          <w:rFonts w:ascii="Times New Roman" w:eastAsia="Arial" w:hAnsi="Times New Roman" w:cs="Times New Roman"/>
          <w:sz w:val="24"/>
          <w:szCs w:val="24"/>
          <w:lang w:val="ky-KG"/>
        </w:rPr>
      </w:pPr>
    </w:p>
    <w:p w14:paraId="0BFB8E27" w14:textId="503E6B68" w:rsidR="00513D6C" w:rsidRPr="00740D06" w:rsidRDefault="00513D6C" w:rsidP="00513D6C">
      <w:pPr>
        <w:pStyle w:val="a3"/>
        <w:spacing w:after="0" w:line="252" w:lineRule="auto"/>
        <w:ind w:left="1843" w:hanging="1134"/>
        <w:jc w:val="both"/>
        <w:rPr>
          <w:rFonts w:ascii="Times New Roman" w:eastAsia="Arial" w:hAnsi="Times New Roman" w:cs="Times New Roman"/>
          <w:b/>
          <w:sz w:val="24"/>
          <w:szCs w:val="24"/>
          <w:lang w:val="ky-KG"/>
        </w:rPr>
      </w:pPr>
      <w:r w:rsidRPr="00740D06">
        <w:rPr>
          <w:rFonts w:ascii="Times New Roman" w:eastAsia="Arial" w:hAnsi="Times New Roman" w:cs="Times New Roman"/>
          <w:b/>
          <w:sz w:val="24"/>
          <w:szCs w:val="24"/>
          <w:lang w:val="ky-KG"/>
        </w:rPr>
        <w:t>5. ИШ</w:t>
      </w:r>
      <w:r w:rsidR="005F5977" w:rsidRPr="00F75CC5">
        <w:rPr>
          <w:rFonts w:ascii="Times New Roman" w:eastAsia="Arial" w:hAnsi="Times New Roman" w:cs="Times New Roman"/>
          <w:b/>
          <w:sz w:val="24"/>
          <w:szCs w:val="24"/>
          <w:lang w:val="ky-KG"/>
        </w:rPr>
        <w:t xml:space="preserve">МЕРДИКТИН </w:t>
      </w:r>
      <w:r w:rsidRPr="00740D06">
        <w:rPr>
          <w:rFonts w:ascii="Times New Roman" w:eastAsia="Arial" w:hAnsi="Times New Roman" w:cs="Times New Roman"/>
          <w:b/>
          <w:sz w:val="24"/>
          <w:szCs w:val="24"/>
          <w:lang w:val="ky-KG"/>
        </w:rPr>
        <w:t>МАКСАТТАРЫ ЖАНА БАГЫТТАРЫ.</w:t>
      </w:r>
    </w:p>
    <w:p w14:paraId="4C891B0D" w14:textId="50632E7A" w:rsidR="00513D6C" w:rsidRPr="00740D06" w:rsidRDefault="00624FAB" w:rsidP="00513D6C">
      <w:pPr>
        <w:pStyle w:val="a3"/>
        <w:spacing w:after="0" w:line="252" w:lineRule="auto"/>
        <w:ind w:left="1843" w:hanging="1134"/>
        <w:jc w:val="both"/>
        <w:rPr>
          <w:rFonts w:ascii="Times New Roman" w:eastAsia="Arial" w:hAnsi="Times New Roman" w:cs="Times New Roman"/>
          <w:sz w:val="24"/>
          <w:szCs w:val="24"/>
          <w:lang w:val="ky-KG"/>
        </w:rPr>
      </w:pPr>
      <w:r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Креативдүү </w:t>
      </w:r>
      <w:r w:rsidR="00513D6C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экономика секторун өнүктүрүү төмөнкү милдеттерди чечүүнү талап кылат:</w:t>
      </w:r>
    </w:p>
    <w:p w14:paraId="42DF93FE" w14:textId="2FA7DF3C" w:rsidR="00513D6C" w:rsidRPr="00F75CC5" w:rsidRDefault="00624FAB" w:rsidP="00513D6C">
      <w:pPr>
        <w:pStyle w:val="a3"/>
        <w:spacing w:after="0" w:line="252" w:lineRule="auto"/>
        <w:ind w:left="1843" w:hanging="1134"/>
        <w:jc w:val="both"/>
        <w:rPr>
          <w:rFonts w:ascii="Times New Roman" w:eastAsia="Arial" w:hAnsi="Times New Roman" w:cs="Times New Roman"/>
          <w:sz w:val="24"/>
          <w:szCs w:val="24"/>
          <w:lang w:val="ky-KG"/>
        </w:rPr>
      </w:pPr>
      <w:r w:rsidRPr="00F75CC5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1-милдет. </w:t>
      </w:r>
      <w:r w:rsidR="007F2882" w:rsidRPr="00F75CC5">
        <w:rPr>
          <w:rFonts w:ascii="Times New Roman" w:eastAsia="Arial" w:hAnsi="Times New Roman" w:cs="Times New Roman"/>
          <w:sz w:val="24"/>
          <w:szCs w:val="24"/>
          <w:lang w:val="ky-KG"/>
        </w:rPr>
        <w:t>Креативдүү индустрияларды эсепке алуу жана мониторинг кылуу, өнүгүүсүнө колдоо көрсөтүү механизмдерин түзүү</w:t>
      </w:r>
      <w:r w:rsidR="00513D6C" w:rsidRPr="00F75CC5">
        <w:rPr>
          <w:rFonts w:ascii="Times New Roman" w:eastAsia="Arial" w:hAnsi="Times New Roman" w:cs="Times New Roman"/>
          <w:sz w:val="24"/>
          <w:szCs w:val="24"/>
          <w:lang w:val="ky-KG"/>
        </w:rPr>
        <w:t>.</w:t>
      </w:r>
    </w:p>
    <w:p w14:paraId="163D620D" w14:textId="3692976C" w:rsidR="00513D6C" w:rsidRPr="00F75CC5" w:rsidRDefault="007F2882" w:rsidP="00513D6C">
      <w:pPr>
        <w:pStyle w:val="a3"/>
        <w:spacing w:after="0" w:line="252" w:lineRule="auto"/>
        <w:ind w:left="1843" w:hanging="113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75CC5">
        <w:rPr>
          <w:rFonts w:ascii="Times New Roman" w:eastAsia="Arial" w:hAnsi="Times New Roman" w:cs="Times New Roman"/>
          <w:sz w:val="24"/>
          <w:szCs w:val="24"/>
          <w:lang w:val="ky-KG"/>
        </w:rPr>
        <w:t>2-милдет</w:t>
      </w:r>
      <w:r w:rsidR="00513D6C" w:rsidRPr="00F75CC5">
        <w:rPr>
          <w:rFonts w:ascii="Times New Roman" w:eastAsia="Arial" w:hAnsi="Times New Roman" w:cs="Times New Roman"/>
          <w:sz w:val="24"/>
          <w:szCs w:val="24"/>
        </w:rPr>
        <w:t xml:space="preserve">. </w:t>
      </w:r>
      <w:proofErr w:type="spellStart"/>
      <w:r w:rsidRPr="00F75CC5">
        <w:rPr>
          <w:rFonts w:ascii="Times New Roman" w:eastAsia="Arial" w:hAnsi="Times New Roman" w:cs="Times New Roman"/>
          <w:sz w:val="24"/>
          <w:szCs w:val="24"/>
        </w:rPr>
        <w:t>Креативдүү</w:t>
      </w:r>
      <w:proofErr w:type="spellEnd"/>
      <w:r w:rsidRPr="00F75CC5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75CC5">
        <w:rPr>
          <w:rFonts w:ascii="Times New Roman" w:eastAsia="Arial" w:hAnsi="Times New Roman" w:cs="Times New Roman"/>
          <w:sz w:val="24"/>
          <w:szCs w:val="24"/>
        </w:rPr>
        <w:t>индустриялардын</w:t>
      </w:r>
      <w:proofErr w:type="spellEnd"/>
      <w:r w:rsidRPr="00F75CC5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75CC5">
        <w:rPr>
          <w:rFonts w:ascii="Times New Roman" w:eastAsia="Arial" w:hAnsi="Times New Roman" w:cs="Times New Roman"/>
          <w:sz w:val="24"/>
          <w:szCs w:val="24"/>
        </w:rPr>
        <w:t>дараметин</w:t>
      </w:r>
      <w:proofErr w:type="spellEnd"/>
      <w:r w:rsidRPr="00F75CC5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75CC5">
        <w:rPr>
          <w:rFonts w:ascii="Times New Roman" w:eastAsia="Arial" w:hAnsi="Times New Roman" w:cs="Times New Roman"/>
          <w:sz w:val="24"/>
          <w:szCs w:val="24"/>
        </w:rPr>
        <w:t>бекемдөө</w:t>
      </w:r>
      <w:proofErr w:type="spellEnd"/>
      <w:r w:rsidR="00513D6C" w:rsidRPr="00F75CC5">
        <w:rPr>
          <w:rFonts w:ascii="Times New Roman" w:eastAsia="Arial" w:hAnsi="Times New Roman" w:cs="Times New Roman"/>
          <w:sz w:val="24"/>
          <w:szCs w:val="24"/>
        </w:rPr>
        <w:t>.</w:t>
      </w:r>
    </w:p>
    <w:p w14:paraId="4BE739FB" w14:textId="3C968F8C" w:rsidR="00513D6C" w:rsidRPr="00F75CC5" w:rsidRDefault="00766AA4" w:rsidP="00513D6C">
      <w:pPr>
        <w:pStyle w:val="a3"/>
        <w:spacing w:after="0" w:line="252" w:lineRule="auto"/>
        <w:ind w:left="1843" w:hanging="113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75CC5">
        <w:rPr>
          <w:rFonts w:ascii="Times New Roman" w:eastAsia="Arial" w:hAnsi="Times New Roman" w:cs="Times New Roman"/>
          <w:sz w:val="24"/>
          <w:szCs w:val="24"/>
          <w:lang w:val="ky-KG"/>
        </w:rPr>
        <w:t>3-милдет</w:t>
      </w:r>
      <w:r w:rsidR="00513D6C" w:rsidRPr="00F75CC5">
        <w:rPr>
          <w:rFonts w:ascii="Times New Roman" w:eastAsia="Arial" w:hAnsi="Times New Roman" w:cs="Times New Roman"/>
          <w:sz w:val="24"/>
          <w:szCs w:val="24"/>
        </w:rPr>
        <w:t xml:space="preserve">. </w:t>
      </w:r>
      <w:proofErr w:type="spellStart"/>
      <w:r w:rsidRPr="00F75CC5">
        <w:rPr>
          <w:rFonts w:ascii="Times New Roman" w:eastAsia="Arial" w:hAnsi="Times New Roman" w:cs="Times New Roman"/>
          <w:sz w:val="24"/>
          <w:szCs w:val="24"/>
        </w:rPr>
        <w:t>Инновациялык</w:t>
      </w:r>
      <w:proofErr w:type="spellEnd"/>
      <w:r w:rsidRPr="00F75CC5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75CC5">
        <w:rPr>
          <w:rFonts w:ascii="Times New Roman" w:eastAsia="Arial" w:hAnsi="Times New Roman" w:cs="Times New Roman"/>
          <w:sz w:val="24"/>
          <w:szCs w:val="24"/>
        </w:rPr>
        <w:t>креативдүү</w:t>
      </w:r>
      <w:proofErr w:type="spellEnd"/>
      <w:r w:rsidRPr="00F75CC5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75CC5">
        <w:rPr>
          <w:rFonts w:ascii="Times New Roman" w:eastAsia="Arial" w:hAnsi="Times New Roman" w:cs="Times New Roman"/>
          <w:sz w:val="24"/>
          <w:szCs w:val="24"/>
        </w:rPr>
        <w:t>мейкиндиктерди</w:t>
      </w:r>
      <w:proofErr w:type="spellEnd"/>
      <w:r w:rsidRPr="00F75CC5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75CC5">
        <w:rPr>
          <w:rFonts w:ascii="Times New Roman" w:eastAsia="Arial" w:hAnsi="Times New Roman" w:cs="Times New Roman"/>
          <w:sz w:val="24"/>
          <w:szCs w:val="24"/>
        </w:rPr>
        <w:t>жана</w:t>
      </w:r>
      <w:proofErr w:type="spellEnd"/>
      <w:r w:rsidRPr="00F75CC5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75CC5">
        <w:rPr>
          <w:rFonts w:ascii="Times New Roman" w:eastAsia="Arial" w:hAnsi="Times New Roman" w:cs="Times New Roman"/>
          <w:sz w:val="24"/>
          <w:szCs w:val="24"/>
        </w:rPr>
        <w:t>экспортту</w:t>
      </w:r>
      <w:proofErr w:type="spellEnd"/>
      <w:r w:rsidRPr="00F75CC5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75CC5">
        <w:rPr>
          <w:rFonts w:ascii="Times New Roman" w:eastAsia="Arial" w:hAnsi="Times New Roman" w:cs="Times New Roman"/>
          <w:sz w:val="24"/>
          <w:szCs w:val="24"/>
        </w:rPr>
        <w:t>кеңейтүү</w:t>
      </w:r>
      <w:proofErr w:type="spellEnd"/>
      <w:r w:rsidR="00513D6C" w:rsidRPr="00F75CC5">
        <w:rPr>
          <w:rFonts w:ascii="Times New Roman" w:eastAsia="Arial" w:hAnsi="Times New Roman" w:cs="Times New Roman"/>
          <w:sz w:val="24"/>
          <w:szCs w:val="24"/>
        </w:rPr>
        <w:t>.</w:t>
      </w:r>
    </w:p>
    <w:p w14:paraId="00A820F0" w14:textId="23D2AA2E" w:rsidR="00513D6C" w:rsidRPr="00F75CC5" w:rsidRDefault="00766AA4" w:rsidP="00513D6C">
      <w:pPr>
        <w:pStyle w:val="a3"/>
        <w:spacing w:after="0" w:line="252" w:lineRule="auto"/>
        <w:ind w:left="1843" w:hanging="113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75CC5">
        <w:rPr>
          <w:rFonts w:ascii="Times New Roman" w:eastAsia="Arial" w:hAnsi="Times New Roman" w:cs="Times New Roman"/>
          <w:sz w:val="24"/>
          <w:szCs w:val="24"/>
          <w:lang w:val="ky-KG"/>
        </w:rPr>
        <w:t>4-милдет</w:t>
      </w:r>
      <w:r w:rsidR="00513D6C" w:rsidRPr="00F75CC5"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="00DE6029" w:rsidRPr="00F75CC5">
        <w:rPr>
          <w:rFonts w:ascii="Times New Roman" w:eastAsia="Arial" w:hAnsi="Times New Roman" w:cs="Times New Roman"/>
          <w:sz w:val="24"/>
          <w:szCs w:val="24"/>
        </w:rPr>
        <w:t>«</w:t>
      </w:r>
      <w:proofErr w:type="spellStart"/>
      <w:r w:rsidR="00DE6029" w:rsidRPr="00F75CC5">
        <w:rPr>
          <w:rFonts w:ascii="Times New Roman" w:eastAsia="Arial" w:hAnsi="Times New Roman" w:cs="Times New Roman"/>
          <w:sz w:val="24"/>
          <w:szCs w:val="24"/>
        </w:rPr>
        <w:t>Креативдүү</w:t>
      </w:r>
      <w:proofErr w:type="spellEnd"/>
      <w:r w:rsidR="00DE6029" w:rsidRPr="00F75CC5">
        <w:rPr>
          <w:rFonts w:ascii="Times New Roman" w:eastAsia="Arial" w:hAnsi="Times New Roman" w:cs="Times New Roman"/>
          <w:sz w:val="24"/>
          <w:szCs w:val="24"/>
        </w:rPr>
        <w:t xml:space="preserve"> Кыргызстан» </w:t>
      </w:r>
      <w:proofErr w:type="spellStart"/>
      <w:r w:rsidR="00DE6029" w:rsidRPr="00F75CC5">
        <w:rPr>
          <w:rFonts w:ascii="Times New Roman" w:eastAsia="Arial" w:hAnsi="Times New Roman" w:cs="Times New Roman"/>
          <w:sz w:val="24"/>
          <w:szCs w:val="24"/>
        </w:rPr>
        <w:t>брендин</w:t>
      </w:r>
      <w:proofErr w:type="spellEnd"/>
      <w:r w:rsidR="00DE6029" w:rsidRPr="00F75CC5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DE6029" w:rsidRPr="00F75CC5">
        <w:rPr>
          <w:rFonts w:ascii="Times New Roman" w:eastAsia="Arial" w:hAnsi="Times New Roman" w:cs="Times New Roman"/>
          <w:sz w:val="24"/>
          <w:szCs w:val="24"/>
        </w:rPr>
        <w:t>түзүү</w:t>
      </w:r>
      <w:proofErr w:type="spellEnd"/>
      <w:r w:rsidR="00DE6029" w:rsidRPr="00F75CC5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DE6029" w:rsidRPr="00F75CC5">
        <w:rPr>
          <w:rFonts w:ascii="Times New Roman" w:eastAsia="Arial" w:hAnsi="Times New Roman" w:cs="Times New Roman"/>
          <w:sz w:val="24"/>
          <w:szCs w:val="24"/>
        </w:rPr>
        <w:t>жана</w:t>
      </w:r>
      <w:proofErr w:type="spellEnd"/>
      <w:r w:rsidR="00DE6029" w:rsidRPr="00F75CC5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DE6029" w:rsidRPr="00F75CC5">
        <w:rPr>
          <w:rFonts w:ascii="Times New Roman" w:eastAsia="Arial" w:hAnsi="Times New Roman" w:cs="Times New Roman"/>
          <w:sz w:val="24"/>
          <w:szCs w:val="24"/>
        </w:rPr>
        <w:t>илгерилетүү</w:t>
      </w:r>
      <w:proofErr w:type="spellEnd"/>
      <w:r w:rsidR="00513D6C" w:rsidRPr="00F75CC5">
        <w:rPr>
          <w:rFonts w:ascii="Times New Roman" w:eastAsia="Arial" w:hAnsi="Times New Roman" w:cs="Times New Roman"/>
          <w:sz w:val="24"/>
          <w:szCs w:val="24"/>
        </w:rPr>
        <w:t>.</w:t>
      </w:r>
    </w:p>
    <w:p w14:paraId="4340CC74" w14:textId="01A66D48" w:rsidR="00513D6C" w:rsidRPr="00F75CC5" w:rsidRDefault="00DE6029" w:rsidP="00513D6C">
      <w:pPr>
        <w:pStyle w:val="a3"/>
        <w:spacing w:after="0" w:line="252" w:lineRule="auto"/>
        <w:ind w:left="1843" w:hanging="1134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75CC5">
        <w:rPr>
          <w:rFonts w:ascii="Times New Roman" w:eastAsia="Arial" w:hAnsi="Times New Roman" w:cs="Times New Roman"/>
          <w:sz w:val="24"/>
          <w:szCs w:val="24"/>
          <w:lang w:val="ky-KG"/>
        </w:rPr>
        <w:t>5-милдет</w:t>
      </w:r>
      <w:r w:rsidR="00513D6C" w:rsidRPr="00F75CC5">
        <w:rPr>
          <w:rFonts w:ascii="Times New Roman" w:eastAsia="Arial" w:hAnsi="Times New Roman" w:cs="Times New Roman"/>
          <w:sz w:val="24"/>
          <w:szCs w:val="24"/>
        </w:rPr>
        <w:t xml:space="preserve">. </w:t>
      </w:r>
      <w:proofErr w:type="spellStart"/>
      <w:r w:rsidRPr="00F75CC5">
        <w:rPr>
          <w:rFonts w:ascii="Times New Roman" w:eastAsia="Arial" w:hAnsi="Times New Roman" w:cs="Times New Roman"/>
          <w:sz w:val="24"/>
          <w:szCs w:val="24"/>
        </w:rPr>
        <w:t>Инновацияларга</w:t>
      </w:r>
      <w:proofErr w:type="spellEnd"/>
      <w:r w:rsidRPr="00F75CC5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75CC5">
        <w:rPr>
          <w:rFonts w:ascii="Times New Roman" w:eastAsia="Arial" w:hAnsi="Times New Roman" w:cs="Times New Roman"/>
          <w:sz w:val="24"/>
          <w:szCs w:val="24"/>
        </w:rPr>
        <w:t>дем</w:t>
      </w:r>
      <w:proofErr w:type="spellEnd"/>
      <w:r w:rsidRPr="00F75CC5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F75CC5">
        <w:rPr>
          <w:rFonts w:ascii="Times New Roman" w:eastAsia="Arial" w:hAnsi="Times New Roman" w:cs="Times New Roman"/>
          <w:sz w:val="24"/>
          <w:szCs w:val="24"/>
        </w:rPr>
        <w:t>берүү</w:t>
      </w:r>
      <w:proofErr w:type="spellEnd"/>
      <w:r w:rsidR="00513D6C" w:rsidRPr="00F75CC5">
        <w:rPr>
          <w:rFonts w:ascii="Times New Roman" w:eastAsia="Arial" w:hAnsi="Times New Roman" w:cs="Times New Roman"/>
          <w:sz w:val="24"/>
          <w:szCs w:val="24"/>
        </w:rPr>
        <w:t>.</w:t>
      </w:r>
    </w:p>
    <w:p w14:paraId="00572E7A" w14:textId="7E9F9098" w:rsidR="00D31B96" w:rsidRPr="00F75CC5" w:rsidRDefault="00D31B96" w:rsidP="00401A3E">
      <w:pPr>
        <w:spacing w:after="0" w:line="252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3A5D249" w14:textId="77777777" w:rsidR="00D31B96" w:rsidRPr="00F75CC5" w:rsidRDefault="00D31B96" w:rsidP="00D31B96">
      <w:pPr>
        <w:spacing w:after="0" w:line="252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82F1CC5" w14:textId="77777777" w:rsidR="001F6772" w:rsidRPr="00F75CC5" w:rsidRDefault="00513D6C" w:rsidP="00F16DAD">
      <w:pPr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proofErr w:type="spellStart"/>
      <w:r w:rsidRPr="00F75CC5">
        <w:rPr>
          <w:rFonts w:ascii="Times New Roman" w:hAnsi="Times New Roman" w:cs="Times New Roman"/>
          <w:i/>
          <w:color w:val="000000"/>
          <w:sz w:val="24"/>
          <w:szCs w:val="24"/>
        </w:rPr>
        <w:t>Кыргыз</w:t>
      </w:r>
      <w:proofErr w:type="spellEnd"/>
      <w:r w:rsidRPr="00F75CC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F75CC5">
        <w:rPr>
          <w:rFonts w:ascii="Times New Roman" w:hAnsi="Times New Roman" w:cs="Times New Roman"/>
          <w:i/>
          <w:color w:val="000000"/>
          <w:sz w:val="24"/>
          <w:szCs w:val="24"/>
        </w:rPr>
        <w:t>Республикасында</w:t>
      </w:r>
      <w:proofErr w:type="spellEnd"/>
      <w:r w:rsidRPr="00F75CC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1F6772" w:rsidRPr="00F75CC5">
        <w:rPr>
          <w:rFonts w:ascii="Times New Roman" w:hAnsi="Times New Roman" w:cs="Times New Roman"/>
          <w:i/>
          <w:color w:val="000000"/>
          <w:sz w:val="24"/>
          <w:szCs w:val="24"/>
          <w:lang w:val="ky-KG"/>
        </w:rPr>
        <w:t xml:space="preserve">креативдүү </w:t>
      </w:r>
      <w:proofErr w:type="spellStart"/>
      <w:r w:rsidRPr="00F75CC5">
        <w:rPr>
          <w:rFonts w:ascii="Times New Roman" w:hAnsi="Times New Roman" w:cs="Times New Roman"/>
          <w:i/>
          <w:color w:val="000000"/>
          <w:sz w:val="24"/>
          <w:szCs w:val="24"/>
        </w:rPr>
        <w:t>экономиканы</w:t>
      </w:r>
      <w:proofErr w:type="spellEnd"/>
      <w:r w:rsidRPr="00F75CC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14:paraId="2D1845A2" w14:textId="7D1FA636" w:rsidR="00513D6C" w:rsidRPr="00F75CC5" w:rsidRDefault="00513D6C" w:rsidP="00F16DAD">
      <w:pPr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proofErr w:type="spellStart"/>
      <w:r w:rsidRPr="00F75CC5">
        <w:rPr>
          <w:rFonts w:ascii="Times New Roman" w:hAnsi="Times New Roman" w:cs="Times New Roman"/>
          <w:i/>
          <w:color w:val="000000"/>
          <w:sz w:val="24"/>
          <w:szCs w:val="24"/>
        </w:rPr>
        <w:t>өнүктүрүү</w:t>
      </w:r>
      <w:proofErr w:type="spellEnd"/>
      <w:r w:rsidRPr="00F75CC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F75CC5">
        <w:rPr>
          <w:rFonts w:ascii="Times New Roman" w:hAnsi="Times New Roman" w:cs="Times New Roman"/>
          <w:i/>
          <w:color w:val="000000"/>
          <w:sz w:val="24"/>
          <w:szCs w:val="24"/>
        </w:rPr>
        <w:t>боюнча</w:t>
      </w:r>
      <w:proofErr w:type="spellEnd"/>
      <w:r w:rsidRPr="00F75CC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4E7AE3" w:rsidRPr="00F75CC5">
        <w:rPr>
          <w:rFonts w:ascii="Times New Roman" w:hAnsi="Times New Roman" w:cs="Times New Roman"/>
          <w:i/>
          <w:color w:val="000000"/>
          <w:sz w:val="24"/>
          <w:szCs w:val="24"/>
          <w:lang w:val="ky-KG"/>
        </w:rPr>
        <w:t xml:space="preserve">болжолдуу </w:t>
      </w:r>
      <w:r w:rsidR="001F6772" w:rsidRPr="00F75CC5">
        <w:rPr>
          <w:rFonts w:ascii="Times New Roman" w:hAnsi="Times New Roman" w:cs="Times New Roman"/>
          <w:i/>
          <w:color w:val="000000"/>
          <w:sz w:val="24"/>
          <w:szCs w:val="24"/>
          <w:lang w:val="ky-KG"/>
        </w:rPr>
        <w:t>иш-</w:t>
      </w:r>
      <w:proofErr w:type="spellStart"/>
      <w:r w:rsidRPr="00F75CC5">
        <w:rPr>
          <w:rFonts w:ascii="Times New Roman" w:hAnsi="Times New Roman" w:cs="Times New Roman"/>
          <w:i/>
          <w:color w:val="000000"/>
          <w:sz w:val="24"/>
          <w:szCs w:val="24"/>
        </w:rPr>
        <w:t>аракеттер</w:t>
      </w:r>
      <w:proofErr w:type="spellEnd"/>
    </w:p>
    <w:p w14:paraId="6A073614" w14:textId="77777777" w:rsidR="002A2197" w:rsidRPr="00F75CC5" w:rsidRDefault="002A2197" w:rsidP="00F16DAD">
      <w:pPr>
        <w:spacing w:after="0" w:line="240" w:lineRule="auto"/>
        <w:ind w:right="157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1B29108" w14:textId="77777777" w:rsidR="002A2197" w:rsidRPr="00F75CC5" w:rsidRDefault="002A2197" w:rsidP="002574F3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5CC5">
        <w:rPr>
          <w:noProof/>
          <w:sz w:val="24"/>
          <w:szCs w:val="24"/>
          <w:lang w:eastAsia="ru-RU"/>
        </w:rPr>
        <w:drawing>
          <wp:inline distT="0" distB="0" distL="0" distR="0" wp14:anchorId="2A72ABBC" wp14:editId="3EF61BEB">
            <wp:extent cx="6175248" cy="1255395"/>
            <wp:effectExtent l="0" t="0" r="16510" b="20955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6EF68BAC" w14:textId="01EBA4A0" w:rsidR="007719D1" w:rsidRPr="00F75CC5" w:rsidRDefault="007719D1" w:rsidP="00E01629">
      <w:pPr>
        <w:spacing w:after="120" w:line="252" w:lineRule="auto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</w:pPr>
      <w:r w:rsidRPr="00F75C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5.1. </w:t>
      </w:r>
      <w:proofErr w:type="spellStart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>Креативдүү</w:t>
      </w:r>
      <w:proofErr w:type="spellEnd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>индустрияларды</w:t>
      </w:r>
      <w:proofErr w:type="spellEnd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>эсепке</w:t>
      </w:r>
      <w:proofErr w:type="spellEnd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>алуу</w:t>
      </w:r>
      <w:proofErr w:type="spellEnd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>жана</w:t>
      </w:r>
      <w:proofErr w:type="spellEnd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мониторинг </w:t>
      </w:r>
      <w:proofErr w:type="spellStart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>кылуу</w:t>
      </w:r>
      <w:proofErr w:type="spellEnd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>өнүгүүсүнө</w:t>
      </w:r>
      <w:proofErr w:type="spellEnd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>колдоо</w:t>
      </w:r>
      <w:proofErr w:type="spellEnd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>көрсөтүү</w:t>
      </w:r>
      <w:proofErr w:type="spellEnd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>механизмдерин</w:t>
      </w:r>
      <w:proofErr w:type="spellEnd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>түзүү</w:t>
      </w:r>
      <w:proofErr w:type="spellEnd"/>
      <w:r w:rsidR="004D5760" w:rsidRPr="00F75CC5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E01629" w:rsidRPr="00F75CC5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 xml:space="preserve"> </w:t>
      </w:r>
    </w:p>
    <w:p w14:paraId="38E6E662" w14:textId="24C71F82" w:rsidR="000A5E58" w:rsidRPr="00F75CC5" w:rsidRDefault="00DD67C4" w:rsidP="00C36A97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Ушул багыттын алкагында төмөнкүлөр боюнча иштерди жүргүзүү </w:t>
      </w:r>
      <w:r w:rsidR="00C36A97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болжолдонууда: креативдүү 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экономиканы аныктоонун критерийлерин иштеп чыгуу жана </w:t>
      </w:r>
      <w:r w:rsidR="00FA1B6D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ишке киргизүү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; тармактын өнүгүүсүн баалоо үчүн көрсөткүчтөрдүн</w:t>
      </w:r>
      <w:r w:rsidR="00DC1F7D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тизмесин түзүү; Эк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ономикалык ишмерд</w:t>
      </w:r>
      <w:r w:rsidR="00DC1F7D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ик 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боюнча </w:t>
      </w:r>
      <w:r w:rsidR="00DC1F7D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м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амлекеттик классификатордо (GKED) </w:t>
      </w:r>
      <w:r w:rsidR="000D7D15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индустриялардын 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багыттарын белгилөө; </w:t>
      </w:r>
      <w:r w:rsidR="00863426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индустриялар боюнча 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статистикалык маалыматтарды чогултуу жана эсепке алуу тутумун түзүү;</w:t>
      </w:r>
      <w:r w:rsidR="00C05778" w:rsidRPr="00F75CC5">
        <w:rPr>
          <w:lang w:val="ky-KG"/>
        </w:rPr>
        <w:t xml:space="preserve"> </w:t>
      </w:r>
      <w:r w:rsidR="00C05778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патенттик негизде жүргүзүлүүчү жеке ишкердик иш</w:t>
      </w:r>
      <w:r w:rsidR="001510F0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мердиктин</w:t>
      </w:r>
      <w:r w:rsidR="00C05778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түрлөрүнүн аталыштарынын тизмесин кеңейтүү; </w:t>
      </w:r>
      <w:r w:rsidR="001510F0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экономиканы </w:t>
      </w:r>
      <w:r w:rsidR="00C05778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маалыматтык чагылдыруу жана жайылтуу боюнча иш-чараларды өткөрүү жана башка бир катар практикалык иш-аракеттер, анын ичинде мамлекеттик-жеке өнөктөштүк долбоорлорун ишке киргизүү.</w:t>
      </w:r>
    </w:p>
    <w:p w14:paraId="0C0C61A4" w14:textId="77777777" w:rsidR="007719D1" w:rsidRPr="00F75CC5" w:rsidRDefault="007719D1" w:rsidP="00D31B96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16B0D187" w14:textId="2D9F3F27" w:rsidR="007719D1" w:rsidRPr="00740D06" w:rsidRDefault="007719D1" w:rsidP="007719D1">
      <w:pPr>
        <w:spacing w:after="0" w:line="252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</w:pPr>
      <w:r w:rsidRPr="00740D06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 xml:space="preserve">5.2. </w:t>
      </w:r>
      <w:r w:rsidR="000A5376" w:rsidRPr="00F75CC5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>Креативдүү индустриялардын дараметин бекемдөө</w:t>
      </w:r>
      <w:r w:rsidRPr="00740D06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>.</w:t>
      </w:r>
    </w:p>
    <w:p w14:paraId="1862E69C" w14:textId="74263193" w:rsidR="007719D1" w:rsidRPr="00F75CC5" w:rsidRDefault="004D0202" w:rsidP="007719D1">
      <w:pPr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секторду өнүктүрүүдөгү негизги тоскоолдуктардын бири - 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креативдүү индустриялар жаатындагы адистердин к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омпетен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циясы менен көндүмдөрү</w:t>
      </w:r>
      <w:r w:rsidR="001340AA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нүн жетишсиздиги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lastRenderedPageBreak/>
        <w:t xml:space="preserve">жана төмөн деңгээли. </w:t>
      </w:r>
      <w:r w:rsidR="0075389B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индустриянын </w:t>
      </w:r>
      <w:r w:rsidR="004C71AF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дараметин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жогорулатуу</w:t>
      </w:r>
      <w:r w:rsidR="004C71AF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ну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колдоо чараларынын негизги багыттары </w:t>
      </w:r>
      <w:r w:rsidR="00884D8F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индустриялар талап кылган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адист</w:t>
      </w:r>
      <w:r w:rsidR="00884D8F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иктерди </w:t>
      </w:r>
      <w:r w:rsidR="00D048A9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аныктоого</w:t>
      </w:r>
      <w:r w:rsidR="004109FB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, </w:t>
      </w:r>
      <w:r w:rsidR="00D048A9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адистердин кесиптик даярдыгынын ар кандай деңгээлдери үчүн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билим берүү программаларын андан ары иштеп чыгуу</w:t>
      </w:r>
      <w:r w:rsidR="004109FB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га багытталат. </w:t>
      </w:r>
    </w:p>
    <w:p w14:paraId="520A81CE" w14:textId="2E9C2F26" w:rsidR="007719D1" w:rsidRPr="00F75CC5" w:rsidRDefault="00C475E5" w:rsidP="007719D1">
      <w:pPr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К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елечекте 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милдетти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ишке ашыруу кадрлар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менен камсыздоодогу таңкыстыкты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азайтууга жардам берет.</w:t>
      </w:r>
    </w:p>
    <w:p w14:paraId="55138DD2" w14:textId="77777777" w:rsidR="000A5E58" w:rsidRPr="00F75CC5" w:rsidRDefault="000A5E58" w:rsidP="00D31B96">
      <w:pPr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</w:p>
    <w:p w14:paraId="1D411A54" w14:textId="69946741" w:rsidR="007719D1" w:rsidRPr="00F75CC5" w:rsidRDefault="007719D1" w:rsidP="007719D1">
      <w:pPr>
        <w:spacing w:after="0" w:line="25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CC5">
        <w:rPr>
          <w:rFonts w:ascii="Times New Roman" w:hAnsi="Times New Roman" w:cs="Times New Roman"/>
          <w:b/>
          <w:sz w:val="24"/>
          <w:szCs w:val="24"/>
        </w:rPr>
        <w:t xml:space="preserve">5.3. </w:t>
      </w:r>
      <w:proofErr w:type="spellStart"/>
      <w:r w:rsidRPr="00F75CC5">
        <w:rPr>
          <w:rFonts w:ascii="Times New Roman" w:hAnsi="Times New Roman" w:cs="Times New Roman"/>
          <w:b/>
          <w:sz w:val="24"/>
          <w:szCs w:val="24"/>
        </w:rPr>
        <w:t>Инновациялык</w:t>
      </w:r>
      <w:proofErr w:type="spellEnd"/>
      <w:r w:rsidRPr="00F75C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22B5" w:rsidRPr="00F75CC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креативдүү </w:t>
      </w:r>
      <w:proofErr w:type="spellStart"/>
      <w:r w:rsidRPr="00F75CC5">
        <w:rPr>
          <w:rFonts w:ascii="Times New Roman" w:hAnsi="Times New Roman" w:cs="Times New Roman"/>
          <w:b/>
          <w:sz w:val="24"/>
          <w:szCs w:val="24"/>
        </w:rPr>
        <w:t>мейкиндикт</w:t>
      </w:r>
      <w:proofErr w:type="spellEnd"/>
      <w:r w:rsidR="00C922B5" w:rsidRPr="00F75CC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ерди жана экспортту </w:t>
      </w:r>
      <w:proofErr w:type="spellStart"/>
      <w:r w:rsidRPr="00F75CC5">
        <w:rPr>
          <w:rFonts w:ascii="Times New Roman" w:hAnsi="Times New Roman" w:cs="Times New Roman"/>
          <w:b/>
          <w:sz w:val="24"/>
          <w:szCs w:val="24"/>
        </w:rPr>
        <w:t>кеңейтүү</w:t>
      </w:r>
      <w:proofErr w:type="spellEnd"/>
      <w:r w:rsidRPr="00F75CC5">
        <w:rPr>
          <w:rFonts w:ascii="Times New Roman" w:hAnsi="Times New Roman" w:cs="Times New Roman"/>
          <w:b/>
          <w:sz w:val="24"/>
          <w:szCs w:val="24"/>
        </w:rPr>
        <w:t>.</w:t>
      </w:r>
    </w:p>
    <w:p w14:paraId="5E9B8949" w14:textId="685248AC" w:rsidR="007719D1" w:rsidRPr="00F75CC5" w:rsidRDefault="00594345" w:rsidP="007719D1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Креативдүү </w:t>
      </w:r>
      <w:proofErr w:type="spellStart"/>
      <w:r w:rsidR="007719D1" w:rsidRPr="00F75CC5">
        <w:rPr>
          <w:rFonts w:ascii="Times New Roman" w:hAnsi="Times New Roman" w:cs="Times New Roman"/>
          <w:sz w:val="24"/>
          <w:szCs w:val="24"/>
        </w:rPr>
        <w:t>сектордун</w:t>
      </w:r>
      <w:proofErr w:type="spellEnd"/>
      <w:r w:rsidR="007719D1" w:rsidRPr="00F75C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19D1" w:rsidRPr="00F75CC5">
        <w:rPr>
          <w:rFonts w:ascii="Times New Roman" w:hAnsi="Times New Roman" w:cs="Times New Roman"/>
          <w:sz w:val="24"/>
          <w:szCs w:val="24"/>
        </w:rPr>
        <w:t>өнүкпөгөн</w:t>
      </w:r>
      <w:proofErr w:type="spellEnd"/>
      <w:r w:rsidR="007719D1" w:rsidRPr="00F75C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19D1" w:rsidRPr="00F75CC5">
        <w:rPr>
          <w:rFonts w:ascii="Times New Roman" w:hAnsi="Times New Roman" w:cs="Times New Roman"/>
          <w:sz w:val="24"/>
          <w:szCs w:val="24"/>
        </w:rPr>
        <w:t>инфраструктурасы</w:t>
      </w:r>
      <w:proofErr w:type="spellEnd"/>
      <w:r w:rsidR="007719D1" w:rsidRPr="00F75CC5">
        <w:rPr>
          <w:rFonts w:ascii="Times New Roman" w:hAnsi="Times New Roman" w:cs="Times New Roman"/>
          <w:sz w:val="24"/>
          <w:szCs w:val="24"/>
        </w:rPr>
        <w:t xml:space="preserve"> </w:t>
      </w:r>
      <w:r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индустриялардын </w:t>
      </w:r>
      <w:proofErr w:type="spellStart"/>
      <w:r w:rsidR="007719D1" w:rsidRPr="00F75CC5">
        <w:rPr>
          <w:rFonts w:ascii="Times New Roman" w:hAnsi="Times New Roman" w:cs="Times New Roman"/>
          <w:sz w:val="24"/>
          <w:szCs w:val="24"/>
        </w:rPr>
        <w:t>инновациялык</w:t>
      </w:r>
      <w:proofErr w:type="spellEnd"/>
      <w:r w:rsidR="007719D1" w:rsidRPr="00F75CC5">
        <w:rPr>
          <w:rFonts w:ascii="Times New Roman" w:hAnsi="Times New Roman" w:cs="Times New Roman"/>
          <w:sz w:val="24"/>
          <w:szCs w:val="24"/>
        </w:rPr>
        <w:t xml:space="preserve"> </w:t>
      </w:r>
      <w:r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багыттарынын </w:t>
      </w:r>
      <w:proofErr w:type="spellStart"/>
      <w:r w:rsidR="007719D1" w:rsidRPr="00F75CC5">
        <w:rPr>
          <w:rFonts w:ascii="Times New Roman" w:hAnsi="Times New Roman" w:cs="Times New Roman"/>
          <w:sz w:val="24"/>
          <w:szCs w:val="24"/>
        </w:rPr>
        <w:t>өнү</w:t>
      </w:r>
      <w:proofErr w:type="spellEnd"/>
      <w:r w:rsidR="00347E0D" w:rsidRPr="00F75CC5">
        <w:rPr>
          <w:rFonts w:ascii="Times New Roman" w:hAnsi="Times New Roman" w:cs="Times New Roman"/>
          <w:sz w:val="24"/>
          <w:szCs w:val="24"/>
          <w:lang w:val="ky-KG"/>
        </w:rPr>
        <w:t>гүшүн</w:t>
      </w:r>
      <w:r w:rsidR="007719D1" w:rsidRPr="00F75CC5">
        <w:rPr>
          <w:rFonts w:ascii="Times New Roman" w:hAnsi="Times New Roman" w:cs="Times New Roman"/>
          <w:sz w:val="24"/>
          <w:szCs w:val="24"/>
        </w:rPr>
        <w:t xml:space="preserve">ө </w:t>
      </w:r>
      <w:proofErr w:type="spellStart"/>
      <w:r w:rsidR="007719D1" w:rsidRPr="00F75CC5">
        <w:rPr>
          <w:rFonts w:ascii="Times New Roman" w:hAnsi="Times New Roman" w:cs="Times New Roman"/>
          <w:sz w:val="24"/>
          <w:szCs w:val="24"/>
        </w:rPr>
        <w:t>жетиштүү</w:t>
      </w:r>
      <w:proofErr w:type="spellEnd"/>
      <w:r w:rsidR="007719D1" w:rsidRPr="00F75CC5">
        <w:rPr>
          <w:rFonts w:ascii="Times New Roman" w:hAnsi="Times New Roman" w:cs="Times New Roman"/>
          <w:sz w:val="24"/>
          <w:szCs w:val="24"/>
        </w:rPr>
        <w:t xml:space="preserve"> </w:t>
      </w:r>
      <w:r w:rsidR="00347E0D"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деңгээлде дем бере албайт. </w:t>
      </w:r>
      <w:r w:rsidR="001B46CC" w:rsidRPr="00F75CC5">
        <w:rPr>
          <w:rFonts w:ascii="Times New Roman" w:hAnsi="Times New Roman" w:cs="Times New Roman"/>
          <w:sz w:val="24"/>
          <w:szCs w:val="24"/>
          <w:lang w:val="ky-KG"/>
        </w:rPr>
        <w:t>Ушул милдеттин алкагында</w:t>
      </w:r>
      <w:r w:rsidR="0032486B"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719D1"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туруктуу </w:t>
      </w:r>
      <w:r w:rsidR="0032486B" w:rsidRPr="00F75CC5">
        <w:rPr>
          <w:rFonts w:ascii="Times New Roman" w:hAnsi="Times New Roman" w:cs="Times New Roman"/>
          <w:sz w:val="24"/>
          <w:szCs w:val="24"/>
          <w:lang w:val="ky-KG"/>
        </w:rPr>
        <w:t>аянтчаны</w:t>
      </w:r>
      <w:r w:rsidR="007719D1"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 - инновациялык стартап долбоорлорунун </w:t>
      </w:r>
      <w:r w:rsidR="0032486B" w:rsidRPr="00F75CC5">
        <w:rPr>
          <w:rFonts w:ascii="Times New Roman" w:hAnsi="Times New Roman" w:cs="Times New Roman"/>
          <w:sz w:val="24"/>
          <w:szCs w:val="24"/>
          <w:lang w:val="ky-KG"/>
        </w:rPr>
        <w:t>платформалары</w:t>
      </w:r>
      <w:r w:rsidR="007719D1"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 бар </w:t>
      </w:r>
      <w:r w:rsidR="00DB3F29" w:rsidRPr="00F75CC5">
        <w:rPr>
          <w:rFonts w:ascii="Times New Roman" w:hAnsi="Times New Roman" w:cs="Times New Roman"/>
          <w:sz w:val="24"/>
          <w:szCs w:val="24"/>
          <w:lang w:val="ky-KG"/>
        </w:rPr>
        <w:t>креативдүү индустрияларды өнүктүрүү</w:t>
      </w:r>
      <w:r w:rsidR="00BC4D71" w:rsidRPr="00F75CC5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DB3F29"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C4D71" w:rsidRPr="00F75CC5">
        <w:rPr>
          <w:rFonts w:ascii="Times New Roman" w:hAnsi="Times New Roman" w:cs="Times New Roman"/>
          <w:sz w:val="24"/>
          <w:szCs w:val="24"/>
          <w:lang w:val="ky-KG"/>
        </w:rPr>
        <w:t>креативдүү индустриялардын бизнес-процесстерин</w:t>
      </w:r>
      <w:r w:rsidR="007719D1"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 санариптештирүү жана бизнести өнүктүрүү боюнча башка практикалык иш-чаралар </w:t>
      </w:r>
      <w:r w:rsidR="00BC4D71"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хабын түзүү жолу менен </w:t>
      </w:r>
      <w:r w:rsidR="007719D1" w:rsidRPr="00F75CC5">
        <w:rPr>
          <w:rFonts w:ascii="Times New Roman" w:hAnsi="Times New Roman" w:cs="Times New Roman"/>
          <w:sz w:val="24"/>
          <w:szCs w:val="24"/>
          <w:lang w:val="ky-KG"/>
        </w:rPr>
        <w:t>инфраструктураны чыңдоо иштери пландаштырылууда.</w:t>
      </w:r>
    </w:p>
    <w:p w14:paraId="299F1E31" w14:textId="72D68768" w:rsidR="007719D1" w:rsidRPr="00F75CC5" w:rsidRDefault="007719D1" w:rsidP="00D31B96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0D06">
        <w:rPr>
          <w:rFonts w:ascii="Times New Roman" w:hAnsi="Times New Roman" w:cs="Times New Roman"/>
          <w:sz w:val="24"/>
          <w:szCs w:val="24"/>
          <w:lang w:val="ky-KG"/>
        </w:rPr>
        <w:t xml:space="preserve">Кыргызстанда </w:t>
      </w:r>
      <w:r w:rsidR="00AA7EF9"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креативдүү индустриялардын өсүшү </w:t>
      </w:r>
      <w:r w:rsidRPr="00740D06">
        <w:rPr>
          <w:rFonts w:ascii="Times New Roman" w:hAnsi="Times New Roman" w:cs="Times New Roman"/>
          <w:sz w:val="24"/>
          <w:szCs w:val="24"/>
          <w:lang w:val="ky-KG"/>
        </w:rPr>
        <w:t>ички сатуу рыногунун көлөмү менен да чектел</w:t>
      </w:r>
      <w:r w:rsidR="00AA7EF9"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ген. </w:t>
      </w:r>
      <w:r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Чектелген рынок шартында </w:t>
      </w:r>
      <w:r w:rsidR="00AA7EF9"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креативдүү индустрияларды </w:t>
      </w:r>
      <w:r w:rsidRPr="00F75CC5">
        <w:rPr>
          <w:rFonts w:ascii="Times New Roman" w:hAnsi="Times New Roman" w:cs="Times New Roman"/>
          <w:sz w:val="24"/>
          <w:szCs w:val="24"/>
          <w:lang w:val="ky-KG"/>
        </w:rPr>
        <w:t>эл аралык рынокторго багыт</w:t>
      </w:r>
      <w:r w:rsidR="00A338D4"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тоо </w:t>
      </w:r>
      <w:r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жана алардын </w:t>
      </w:r>
      <w:r w:rsidR="006320F3"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бул рынокторго чыгышы </w:t>
      </w:r>
      <w:r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үчүн тийиштүү шарттарды түзүү артыкчылыктуу милдет болуп саналат. Чет өлкөлөрдө атайын </w:t>
      </w:r>
      <w:r w:rsidR="00FF4014"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адистешкен </w:t>
      </w:r>
      <w:r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көргөзмөлөрдү </w:t>
      </w:r>
      <w:r w:rsidR="00FF4014" w:rsidRPr="00F75CC5">
        <w:rPr>
          <w:rFonts w:ascii="Times New Roman" w:hAnsi="Times New Roman" w:cs="Times New Roman"/>
          <w:sz w:val="24"/>
          <w:szCs w:val="24"/>
          <w:lang w:val="ky-KG"/>
        </w:rPr>
        <w:t xml:space="preserve">уюштуруу </w:t>
      </w:r>
      <w:r w:rsidRPr="00F75CC5">
        <w:rPr>
          <w:rFonts w:ascii="Times New Roman" w:hAnsi="Times New Roman" w:cs="Times New Roman"/>
          <w:sz w:val="24"/>
          <w:szCs w:val="24"/>
          <w:lang w:val="ky-KG"/>
        </w:rPr>
        <w:t>сектордун экспорттук мүмкүнчүлүктөрүн кеңейтүүнүн натыйжалуу механизми катары каралат.</w:t>
      </w:r>
    </w:p>
    <w:p w14:paraId="43FF6D39" w14:textId="77777777" w:rsidR="000A5E58" w:rsidRPr="00F75CC5" w:rsidRDefault="000A5E58" w:rsidP="00D31B96">
      <w:pPr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</w:p>
    <w:p w14:paraId="0AAA978C" w14:textId="4AEB6076" w:rsidR="007719D1" w:rsidRPr="00740D06" w:rsidRDefault="007719D1" w:rsidP="00E4401D">
      <w:pPr>
        <w:spacing w:after="0" w:line="252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</w:pPr>
      <w:r w:rsidRPr="00740D06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>5.4. "</w:t>
      </w:r>
      <w:r w:rsidR="00E4401D" w:rsidRPr="00F75CC5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 xml:space="preserve">Креативдүү </w:t>
      </w:r>
      <w:r w:rsidRPr="00740D06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 xml:space="preserve">Кыргызстан" брендин түзүү жана </w:t>
      </w:r>
      <w:r w:rsidR="005802A9" w:rsidRPr="00F75CC5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>илгерилетүү</w:t>
      </w:r>
      <w:r w:rsidRPr="00740D06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>.</w:t>
      </w:r>
    </w:p>
    <w:p w14:paraId="4D849745" w14:textId="0E1D603E" w:rsidR="007719D1" w:rsidRPr="00740D06" w:rsidRDefault="005802A9" w:rsidP="005802A9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r w:rsidR="007719D1"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экономиканын өнүгүшү бизнес жүргүзүү </w:t>
      </w:r>
      <w:r w:rsidR="00732AD2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менен </w:t>
      </w:r>
      <w:r w:rsidR="007719D1"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инфраструктура үчүн жагымдуу шарттарды түзүү</w:t>
      </w:r>
      <w:r w:rsidR="00732AD2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гө, </w:t>
      </w:r>
      <w:r w:rsidR="007719D1"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чечим кабыл алуунун </w:t>
      </w:r>
      <w:r w:rsidR="0062087E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транспаренттүүлүгүнө</w:t>
      </w:r>
      <w:r w:rsidR="007719D1"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жана кепилдиктердин болушуна гана </w:t>
      </w:r>
      <w:r w:rsidR="0062087E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көз каранды болбостон, </w:t>
      </w:r>
      <w:r w:rsidR="007719D1"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көп жагынан өлкөнүн </w:t>
      </w:r>
      <w:r w:rsidR="007F26F3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дүйнөдөгү </w:t>
      </w:r>
      <w:r w:rsidR="007719D1"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позитивдүү имиджинин болушу</w:t>
      </w:r>
      <w:r w:rsidR="007F26F3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менен да шартталат. </w:t>
      </w:r>
    </w:p>
    <w:p w14:paraId="148CC169" w14:textId="1B727BD1" w:rsidR="007719D1" w:rsidRPr="00740D06" w:rsidRDefault="007719D1" w:rsidP="009C7F51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“</w:t>
      </w:r>
      <w:r w:rsidR="00DA368A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Кыргызстан” брендин</w:t>
      </w:r>
      <w:r w:rsidR="006B7D20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иштеп чыгуу жана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тышкы дүйнө</w:t>
      </w:r>
      <w:r w:rsidR="006B7D20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д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ө </w:t>
      </w:r>
      <w:r w:rsidR="006B7D20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илгерилетүү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экспорттун өсүшүнө жана</w:t>
      </w:r>
      <w:r w:rsidR="006B7D20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,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жалпысынан</w:t>
      </w:r>
      <w:r w:rsidR="006B7D20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,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республиканын </w:t>
      </w:r>
      <w:r w:rsidR="006B7D20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r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экономика секторун өнүктүрүүгө </w:t>
      </w:r>
      <w:r w:rsidR="00396D42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көмөктөшөт. </w:t>
      </w:r>
    </w:p>
    <w:p w14:paraId="73696269" w14:textId="77777777" w:rsidR="007719D1" w:rsidRPr="00740D06" w:rsidRDefault="007719D1" w:rsidP="00D31B96">
      <w:pPr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</w:p>
    <w:p w14:paraId="0D02D7F1" w14:textId="2A5E12E9" w:rsidR="007719D1" w:rsidRPr="00740D06" w:rsidRDefault="007719D1" w:rsidP="007719D1">
      <w:pPr>
        <w:spacing w:after="0" w:line="252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</w:pPr>
      <w:r w:rsidRPr="00740D06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>5.5. Инновациялар</w:t>
      </w:r>
      <w:r w:rsidR="00635621" w:rsidRPr="00F75CC5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>га дем берүү</w:t>
      </w:r>
      <w:r w:rsidRPr="00740D06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>.</w:t>
      </w:r>
    </w:p>
    <w:p w14:paraId="2070BD63" w14:textId="77777777" w:rsidR="00BB3CB0" w:rsidRPr="00740D06" w:rsidRDefault="00BB3CB0" w:rsidP="00D31B96">
      <w:pPr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</w:p>
    <w:p w14:paraId="02D72C55" w14:textId="77777777" w:rsidR="00380EB4" w:rsidRPr="00F75CC5" w:rsidRDefault="002E202A" w:rsidP="00D31B96">
      <w:pPr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Өн</w:t>
      </w:r>
      <w:r w:rsidR="007719D1"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үккөн инновация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лык</w:t>
      </w:r>
      <w:r w:rsidR="007719D1"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жана стартап эко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тутуму </w:t>
      </w:r>
      <w:r w:rsidR="007719D1"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бизнестин 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натыйжалуулугун </w:t>
      </w:r>
      <w:r w:rsidR="007719D1" w:rsidRPr="00740D06">
        <w:rPr>
          <w:rFonts w:ascii="Times New Roman" w:hAnsi="Times New Roman" w:cs="Times New Roman"/>
          <w:color w:val="000000"/>
          <w:sz w:val="24"/>
          <w:szCs w:val="24"/>
          <w:lang w:val="ky-KG"/>
        </w:rPr>
        <w:t>ж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огорулатат.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Инновациялык эко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тутумду </w:t>
      </w:r>
      <w:r w:rsidR="00BC150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калыптандыруу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боюнча </w:t>
      </w:r>
      <w:r w:rsidR="00BC150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ишмердик </w:t>
      </w:r>
      <w:r w:rsidR="00C1749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иштеп жаткан креативдүү индустрияларды өнүктүрүү жана жаңыларын түзүү үчүн жагымдуу шарттарды </w:t>
      </w:r>
      <w:r w:rsidR="00F705E8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камсыздоо максатында </w:t>
      </w:r>
      <w:r w:rsidR="00BC150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өнүгүү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драйверлерин</w:t>
      </w:r>
      <w:r w:rsidR="00BC150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аныктоого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жана </w:t>
      </w:r>
      <w:r w:rsidR="00BC150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инновациялык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ин</w:t>
      </w:r>
      <w:r w:rsidR="00BC150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фраструктураны бекемдөө</w:t>
      </w:r>
      <w:r w:rsidR="00C1749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гө багытталган. </w:t>
      </w:r>
      <w:r w:rsidR="004E68C7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Креативдүү индустриялар секторун толук кандуу экотутум катары өнүктүрүү үч негизги шартка</w:t>
      </w:r>
      <w:r w:rsidR="00624368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: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күчтүү </w:t>
      </w:r>
      <w:r w:rsidR="00624368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креативдүү индустрияларга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, </w:t>
      </w:r>
      <w:r w:rsidR="00380EB4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так мамлекеттик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саясат</w:t>
      </w:r>
      <w:r w:rsidR="00380EB4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ка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жана </w:t>
      </w:r>
      <w:r w:rsidR="00380EB4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мамлекет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менен </w:t>
      </w:r>
      <w:r w:rsidR="00380EB4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сектордун </w:t>
      </w:r>
      <w:r w:rsidR="00380EB4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ортосундагы натыйжалуу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диалог</w:t>
      </w:r>
      <w:r w:rsidR="00380EB4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го </w:t>
      </w:r>
      <w:r w:rsidR="00624368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көз каранды болуп саналат</w:t>
      </w:r>
      <w:r w:rsidR="00380EB4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. </w:t>
      </w:r>
    </w:p>
    <w:p w14:paraId="15565B61" w14:textId="0C64D1D2" w:rsidR="0051676E" w:rsidRPr="00F75CC5" w:rsidRDefault="007719D1" w:rsidP="007719D1">
      <w:pPr>
        <w:spacing w:after="24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Кыргызстанда инновациял</w:t>
      </w:r>
      <w:r w:rsidR="008937E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ык ишмердикке дем берүү боюнча милдет</w:t>
      </w:r>
      <w:r w:rsidR="0069148D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те 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масштабдуу улуттук долбоор түрүндө</w:t>
      </w:r>
      <w:r w:rsidR="00F534AF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гү</w:t>
      </w: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жагымдуу укуктук чөйрөнү жана инновациялык тутумду түзүү</w:t>
      </w:r>
      <w:r w:rsidR="00F534AF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каралган. </w:t>
      </w:r>
    </w:p>
    <w:p w14:paraId="02578E87" w14:textId="4FF35B9F" w:rsidR="007719D1" w:rsidRPr="00F75CC5" w:rsidRDefault="0069148D" w:rsidP="007719D1">
      <w:pPr>
        <w:spacing w:after="240" w:line="25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Ч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араларды ийгиликтүү жүзөгө ашыр</w:t>
      </w:r>
      <w:r w:rsidR="005E014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уу </w:t>
      </w:r>
      <w:r w:rsidR="00C31A4E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к</w:t>
      </w:r>
      <w:r w:rsidR="009C755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елечекте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атаандаштыкка жөндөмдүүлүктү жогорулатуу, экспорттун көлөмүн көбөйтүү жана </w:t>
      </w:r>
      <w:r w:rsidR="005E014C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креативдүү индустрияны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технологиялаштыруу</w:t>
      </w:r>
      <w:r w:rsidR="009C755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нун эсебинен </w:t>
      </w:r>
      <w:r w:rsidR="007719D1" w:rsidRPr="00F75CC5">
        <w:rPr>
          <w:rFonts w:ascii="Times New Roman" w:hAnsi="Times New Roman" w:cs="Times New Roman"/>
          <w:color w:val="000000"/>
          <w:sz w:val="24"/>
          <w:szCs w:val="24"/>
          <w:lang w:val="ky-KG"/>
        </w:rPr>
        <w:t>ишкердиктин инновациялык багытын өнүктүрүүгө түрткү берет.</w:t>
      </w:r>
    </w:p>
    <w:p w14:paraId="54724A1B" w14:textId="4ADEE45F" w:rsidR="007719D1" w:rsidRPr="00740D06" w:rsidRDefault="007719D1" w:rsidP="007719D1">
      <w:pPr>
        <w:pStyle w:val="tkTekst"/>
        <w:spacing w:after="0" w:line="252" w:lineRule="auto"/>
        <w:ind w:firstLine="709"/>
        <w:rPr>
          <w:rFonts w:ascii="Times New Roman" w:eastAsia="Arial" w:hAnsi="Times New Roman" w:cs="Times New Roman"/>
          <w:b/>
          <w:sz w:val="24"/>
          <w:szCs w:val="24"/>
          <w:lang w:val="ky-KG"/>
        </w:rPr>
      </w:pPr>
      <w:r w:rsidRPr="00740D06">
        <w:rPr>
          <w:rFonts w:ascii="Times New Roman" w:eastAsia="Arial" w:hAnsi="Times New Roman" w:cs="Times New Roman"/>
          <w:b/>
          <w:sz w:val="24"/>
          <w:szCs w:val="24"/>
          <w:lang w:val="ky-KG"/>
        </w:rPr>
        <w:t>6. КҮТҮЛГӨН ЖЫЙЫНТЫКТАР</w:t>
      </w:r>
    </w:p>
    <w:p w14:paraId="63EBFF2E" w14:textId="77777777" w:rsidR="00255959" w:rsidRPr="00740D06" w:rsidRDefault="00255959" w:rsidP="007719D1">
      <w:pPr>
        <w:pStyle w:val="tkTekst"/>
        <w:spacing w:after="0" w:line="252" w:lineRule="auto"/>
        <w:ind w:firstLine="709"/>
        <w:rPr>
          <w:rFonts w:ascii="Times New Roman" w:eastAsia="Arial" w:hAnsi="Times New Roman" w:cs="Times New Roman"/>
          <w:b/>
          <w:sz w:val="24"/>
          <w:szCs w:val="24"/>
          <w:lang w:val="ky-KG"/>
        </w:rPr>
      </w:pPr>
    </w:p>
    <w:p w14:paraId="7F6722D9" w14:textId="4924E2B8" w:rsidR="007719D1" w:rsidRPr="00740D06" w:rsidRDefault="0074292E" w:rsidP="007719D1">
      <w:pPr>
        <w:pStyle w:val="tkTekst"/>
        <w:spacing w:after="0" w:line="252" w:lineRule="auto"/>
        <w:ind w:firstLine="709"/>
        <w:rPr>
          <w:rFonts w:ascii="Times New Roman" w:eastAsia="Arial" w:hAnsi="Times New Roman" w:cs="Times New Roman"/>
          <w:sz w:val="24"/>
          <w:szCs w:val="24"/>
          <w:lang w:val="ky-KG"/>
        </w:rPr>
      </w:pPr>
      <w:r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Креативдүү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сектор </w:t>
      </w:r>
      <w:r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жогорку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кошумча нарк</w:t>
      </w:r>
      <w:r w:rsidR="00AF414E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туу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, </w:t>
      </w:r>
      <w:r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олуттуу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экспортту</w:t>
      </w:r>
      <w:r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к </w:t>
      </w:r>
      <w:r w:rsidR="00AF414E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дарамети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бар улуттук </w:t>
      </w:r>
      <w:r w:rsidR="00C83B9E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өнүмдүн өндүрүшүн камсыздап,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мультипликативдик </w:t>
      </w:r>
      <w:r w:rsidR="001B7FDB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натыйжанын болушуна көмөктөшүп,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lastRenderedPageBreak/>
        <w:t>башка тармактар</w:t>
      </w:r>
      <w:r w:rsidR="001B7FDB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дын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 ​өсүш</w:t>
      </w:r>
      <w:r w:rsidR="001B7FDB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үнүн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 драйвери боло</w:t>
      </w:r>
      <w:r w:rsidR="0068633C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 алат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. Келечекте</w:t>
      </w:r>
      <w:r w:rsidR="0068633C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 креативдүү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экономика динамикалуу өнүгүп жаткан </w:t>
      </w:r>
      <w:r w:rsidR="0068633C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секторго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айланат жана Кыргыз Республикасынын улуттук экономикасынын дүйнөдөгү атаандаштыкка жөндөмдүүлүгүн </w:t>
      </w:r>
      <w:r w:rsidR="0068633C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арттырууга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салым кошот.</w:t>
      </w:r>
    </w:p>
    <w:p w14:paraId="424A227F" w14:textId="6FE0B47F" w:rsidR="007719D1" w:rsidRPr="00740D06" w:rsidRDefault="00EC7B41" w:rsidP="007719D1">
      <w:pPr>
        <w:pStyle w:val="tkTekst"/>
        <w:spacing w:line="252" w:lineRule="auto"/>
        <w:rPr>
          <w:rFonts w:ascii="Times New Roman" w:eastAsia="Arial" w:hAnsi="Times New Roman" w:cs="Times New Roman"/>
          <w:sz w:val="24"/>
          <w:szCs w:val="24"/>
          <w:lang w:val="ky-KG"/>
        </w:rPr>
      </w:pPr>
      <w:r w:rsidRPr="00740D06">
        <w:rPr>
          <w:rFonts w:ascii="Times New Roman" w:eastAsia="Arial" w:hAnsi="Times New Roman" w:cs="Times New Roman"/>
          <w:sz w:val="24"/>
          <w:szCs w:val="24"/>
          <w:lang w:val="ky-KG"/>
        </w:rPr>
        <w:t>Креативдүү с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ектордун өнүгүшү инновацияларды </w:t>
      </w:r>
      <w:r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өнүктүрүүнүн эсебинен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реалдуу сектордун өсүшүнө түрткү бол</w:t>
      </w:r>
      <w:r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о алат, иш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менен камсыз кылуу</w:t>
      </w:r>
      <w:r w:rsidR="005107CC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нун жогорулашына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жана өлкөнүн инвестициялык жагымдуулугун </w:t>
      </w:r>
      <w:r w:rsidR="005107CC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арттырууга көмөктөшөт,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ошондой эле ресурстук экономика</w:t>
      </w:r>
      <w:r w:rsidR="005107CC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дан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көз</w:t>
      </w:r>
      <w:r w:rsidR="005107CC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каранды</w:t>
      </w:r>
      <w:r w:rsidR="005107CC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 болууну азайтат. </w:t>
      </w:r>
    </w:p>
    <w:p w14:paraId="1557D554" w14:textId="1D4A34B8" w:rsidR="007719D1" w:rsidRPr="00740D06" w:rsidRDefault="007719D1" w:rsidP="00AF414E">
      <w:pPr>
        <w:pStyle w:val="tkTekst"/>
        <w:spacing w:line="252" w:lineRule="auto"/>
        <w:rPr>
          <w:rFonts w:ascii="Times New Roman" w:eastAsia="Arial" w:hAnsi="Times New Roman" w:cs="Times New Roman"/>
          <w:sz w:val="24"/>
          <w:szCs w:val="24"/>
          <w:lang w:val="ky-KG"/>
        </w:rPr>
      </w:pPr>
      <w:r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Ушул Концепциянын алкагында </w:t>
      </w:r>
      <w:r w:rsidR="00B1512E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креативдүү экономиканы өнүктүрүү боюнча иш-аракеттер </w:t>
      </w:r>
      <w:r w:rsidRPr="00740D06">
        <w:rPr>
          <w:rFonts w:ascii="Times New Roman" w:eastAsia="Arial" w:hAnsi="Times New Roman" w:cs="Times New Roman"/>
          <w:sz w:val="24"/>
          <w:szCs w:val="24"/>
          <w:lang w:val="ky-KG"/>
        </w:rPr>
        <w:t>төмөнкүлөргө мүмкүндүк берет:</w:t>
      </w:r>
    </w:p>
    <w:p w14:paraId="51D83CBE" w14:textId="66B6F8E5" w:rsidR="00F1524E" w:rsidRPr="00740D06" w:rsidRDefault="003E48FE" w:rsidP="00F1524E">
      <w:pPr>
        <w:pStyle w:val="tkTekst"/>
        <w:numPr>
          <w:ilvl w:val="0"/>
          <w:numId w:val="44"/>
        </w:numPr>
        <w:spacing w:after="240"/>
        <w:rPr>
          <w:rFonts w:ascii="Times New Roman" w:eastAsia="Arial" w:hAnsi="Times New Roman" w:cs="Times New Roman"/>
          <w:sz w:val="24"/>
          <w:szCs w:val="24"/>
          <w:lang w:val="ky-KG"/>
        </w:rPr>
      </w:pPr>
      <w:r w:rsidRPr="00740D06">
        <w:rPr>
          <w:rFonts w:ascii="Times New Roman" w:eastAsia="Arial" w:hAnsi="Times New Roman" w:cs="Times New Roman"/>
          <w:sz w:val="24"/>
          <w:szCs w:val="24"/>
          <w:lang w:val="ky-KG"/>
        </w:rPr>
        <w:t>натыйжалуу колдоо механизмдери бар креативдүү э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кономиканы өнүктүрүү боюнча мамлекеттик саясатты </w:t>
      </w:r>
      <w:r w:rsidRPr="00740D06">
        <w:rPr>
          <w:rFonts w:ascii="Times New Roman" w:eastAsia="Arial" w:hAnsi="Times New Roman" w:cs="Times New Roman"/>
          <w:sz w:val="24"/>
          <w:szCs w:val="24"/>
          <w:lang w:val="ky-KG"/>
        </w:rPr>
        <w:t>калыптандыруу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;</w:t>
      </w:r>
    </w:p>
    <w:p w14:paraId="1C41AE12" w14:textId="6443A7AE" w:rsidR="007719D1" w:rsidRPr="00740D06" w:rsidRDefault="001C1C15" w:rsidP="00F1524E">
      <w:pPr>
        <w:pStyle w:val="tkTekst"/>
        <w:numPr>
          <w:ilvl w:val="0"/>
          <w:numId w:val="44"/>
        </w:numPr>
        <w:spacing w:after="240"/>
        <w:rPr>
          <w:rFonts w:ascii="Times New Roman" w:eastAsia="Arial" w:hAnsi="Times New Roman" w:cs="Times New Roman"/>
          <w:sz w:val="24"/>
          <w:szCs w:val="24"/>
          <w:lang w:val="ky-KG"/>
        </w:rPr>
      </w:pPr>
      <w:r w:rsidRPr="00740D06">
        <w:rPr>
          <w:rFonts w:ascii="Times New Roman" w:eastAsia="Arial" w:hAnsi="Times New Roman" w:cs="Times New Roman"/>
          <w:sz w:val="24"/>
          <w:szCs w:val="24"/>
          <w:lang w:val="ky-KG"/>
        </w:rPr>
        <w:t>жергиликтүү креативдүү индустриялардын ат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аандаштыкка жөндөмдүүлүгүн жогорулатуу;</w:t>
      </w:r>
    </w:p>
    <w:p w14:paraId="1EBFB352" w14:textId="4625ED79" w:rsidR="007719D1" w:rsidRPr="00740D06" w:rsidRDefault="009D5495" w:rsidP="00F1524E">
      <w:pPr>
        <w:pStyle w:val="tkTekst"/>
        <w:numPr>
          <w:ilvl w:val="0"/>
          <w:numId w:val="44"/>
        </w:numPr>
        <w:spacing w:after="240"/>
        <w:rPr>
          <w:rFonts w:ascii="Times New Roman" w:eastAsia="Arial" w:hAnsi="Times New Roman" w:cs="Times New Roman"/>
          <w:sz w:val="24"/>
          <w:szCs w:val="24"/>
          <w:lang w:val="ky-KG"/>
        </w:rPr>
      </w:pPr>
      <w:r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креативдүү ишмердиктин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инфраструктурасын бекемдөө жана экспортту өс</w:t>
      </w:r>
      <w:r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түрүү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мүмкүнчүлүктөрүн кеңейтүү;</w:t>
      </w:r>
    </w:p>
    <w:p w14:paraId="0CF2CA21" w14:textId="15026BF4" w:rsidR="007719D1" w:rsidRPr="00740D06" w:rsidRDefault="002F40CF" w:rsidP="00F1524E">
      <w:pPr>
        <w:pStyle w:val="tkTekst"/>
        <w:numPr>
          <w:ilvl w:val="0"/>
          <w:numId w:val="44"/>
        </w:numPr>
        <w:spacing w:after="240"/>
        <w:rPr>
          <w:rFonts w:ascii="Times New Roman" w:eastAsia="Arial" w:hAnsi="Times New Roman" w:cs="Times New Roman"/>
          <w:sz w:val="24"/>
          <w:szCs w:val="24"/>
          <w:lang w:val="ky-KG"/>
        </w:rPr>
      </w:pPr>
      <w:r w:rsidRPr="00740D06">
        <w:rPr>
          <w:rFonts w:ascii="Times New Roman" w:eastAsia="Arial" w:hAnsi="Times New Roman" w:cs="Times New Roman"/>
          <w:sz w:val="24"/>
          <w:szCs w:val="24"/>
          <w:lang w:val="ky-KG"/>
        </w:rPr>
        <w:t xml:space="preserve">өлкөнүн </w:t>
      </w:r>
      <w:r w:rsidR="007719D1" w:rsidRPr="00740D06">
        <w:rPr>
          <w:rFonts w:ascii="Times New Roman" w:eastAsia="Arial" w:hAnsi="Times New Roman" w:cs="Times New Roman"/>
          <w:sz w:val="24"/>
          <w:szCs w:val="24"/>
          <w:lang w:val="ky-KG"/>
        </w:rPr>
        <w:t>дүйнөдөгү позитивдүү имиджин калыптандыруу жана инвестициялык жагымдуулугун жогорулатуу.</w:t>
      </w:r>
    </w:p>
    <w:p w14:paraId="1650DC00" w14:textId="557C995C" w:rsidR="007719D1" w:rsidRPr="00740D06" w:rsidRDefault="007719D1" w:rsidP="007719D1">
      <w:pPr>
        <w:pStyle w:val="tktekst0"/>
        <w:shd w:val="clear" w:color="auto" w:fill="FFFFFF"/>
        <w:spacing w:after="0" w:line="252" w:lineRule="auto"/>
        <w:jc w:val="both"/>
        <w:rPr>
          <w:rFonts w:asciiTheme="majorHAnsi" w:hAnsiTheme="majorHAnsi" w:cstheme="majorHAnsi"/>
          <w:b/>
          <w:color w:val="000000"/>
          <w:lang w:val="ky-KG"/>
        </w:rPr>
      </w:pPr>
      <w:r w:rsidRPr="00740D06">
        <w:rPr>
          <w:rFonts w:asciiTheme="majorHAnsi" w:hAnsiTheme="majorHAnsi" w:cstheme="majorHAnsi"/>
          <w:b/>
          <w:color w:val="000000"/>
          <w:lang w:val="ky-KG"/>
        </w:rPr>
        <w:t xml:space="preserve">7. </w:t>
      </w:r>
      <w:r w:rsidR="00D42E90" w:rsidRPr="00740D06">
        <w:rPr>
          <w:rFonts w:asciiTheme="majorHAnsi" w:hAnsiTheme="majorHAnsi" w:cstheme="majorHAnsi"/>
          <w:b/>
          <w:color w:val="000000"/>
          <w:lang w:val="ky-KG"/>
        </w:rPr>
        <w:t xml:space="preserve">ЖАГЫМДУУ ӨБӨЛГӨЛӨР МЕНЕН ТОБОКЕЛДИКТЕР </w:t>
      </w:r>
    </w:p>
    <w:p w14:paraId="37149D4E" w14:textId="0B4C7C32" w:rsidR="007719D1" w:rsidRPr="00740D06" w:rsidRDefault="007719D1" w:rsidP="00044CF7">
      <w:pPr>
        <w:pStyle w:val="tktekst0"/>
        <w:shd w:val="clear" w:color="auto" w:fill="FFFFFF"/>
        <w:spacing w:after="0" w:line="252" w:lineRule="auto"/>
        <w:ind w:firstLine="567"/>
        <w:jc w:val="both"/>
        <w:rPr>
          <w:rFonts w:asciiTheme="majorHAnsi" w:hAnsiTheme="majorHAnsi" w:cstheme="majorHAnsi"/>
          <w:b/>
          <w:color w:val="000000"/>
          <w:lang w:val="ky-KG"/>
        </w:rPr>
      </w:pPr>
      <w:r w:rsidRPr="00740D06">
        <w:rPr>
          <w:rFonts w:asciiTheme="majorHAnsi" w:hAnsiTheme="majorHAnsi" w:cstheme="majorHAnsi"/>
          <w:b/>
          <w:color w:val="000000"/>
          <w:lang w:val="ky-KG"/>
        </w:rPr>
        <w:t xml:space="preserve">7.1. </w:t>
      </w:r>
      <w:r w:rsidR="00DE79F3" w:rsidRPr="00740D06">
        <w:rPr>
          <w:rFonts w:asciiTheme="majorHAnsi" w:hAnsiTheme="majorHAnsi" w:cstheme="majorHAnsi"/>
          <w:b/>
          <w:color w:val="000000"/>
          <w:lang w:val="ky-KG"/>
        </w:rPr>
        <w:t>Жагымдуу өбөлгөлөр</w:t>
      </w:r>
      <w:r w:rsidRPr="00740D06">
        <w:rPr>
          <w:rFonts w:asciiTheme="majorHAnsi" w:hAnsiTheme="majorHAnsi" w:cstheme="majorHAnsi"/>
          <w:b/>
          <w:color w:val="000000"/>
          <w:lang w:val="ky-KG"/>
        </w:rPr>
        <w:t>.</w:t>
      </w:r>
    </w:p>
    <w:p w14:paraId="030AD7E8" w14:textId="300BAA67" w:rsidR="00DD5F60" w:rsidRPr="00740D06" w:rsidRDefault="007719D1" w:rsidP="00D42E90">
      <w:pPr>
        <w:pStyle w:val="tktekst0"/>
        <w:shd w:val="clear" w:color="auto" w:fill="FFFFFF"/>
        <w:spacing w:before="0" w:beforeAutospacing="0" w:after="0" w:afterAutospacing="0" w:line="252" w:lineRule="auto"/>
        <w:ind w:firstLine="567"/>
        <w:jc w:val="both"/>
        <w:rPr>
          <w:rFonts w:asciiTheme="majorHAnsi" w:hAnsiTheme="majorHAnsi" w:cstheme="majorHAnsi"/>
          <w:color w:val="000000"/>
          <w:lang w:val="ky-KG"/>
        </w:rPr>
      </w:pPr>
      <w:r w:rsidRPr="00740D06">
        <w:rPr>
          <w:rFonts w:asciiTheme="majorHAnsi" w:hAnsiTheme="majorHAnsi" w:cstheme="majorHAnsi"/>
          <w:color w:val="000000"/>
          <w:lang w:val="ky-KG"/>
        </w:rPr>
        <w:t xml:space="preserve">Концепцияны ийгиликтүү </w:t>
      </w:r>
      <w:r w:rsidR="00DE79F3" w:rsidRPr="00740D06">
        <w:rPr>
          <w:rFonts w:asciiTheme="majorHAnsi" w:hAnsiTheme="majorHAnsi" w:cstheme="majorHAnsi"/>
          <w:color w:val="000000"/>
          <w:lang w:val="ky-KG"/>
        </w:rPr>
        <w:t xml:space="preserve">жүзөгө ашыруунун </w:t>
      </w:r>
      <w:r w:rsidRPr="00740D06">
        <w:rPr>
          <w:rFonts w:asciiTheme="majorHAnsi" w:hAnsiTheme="majorHAnsi" w:cstheme="majorHAnsi"/>
          <w:color w:val="000000"/>
          <w:lang w:val="ky-KG"/>
        </w:rPr>
        <w:t>жагымдуу өбөлгөлөрү</w:t>
      </w:r>
      <w:r w:rsidR="00DE79F3" w:rsidRPr="00740D06">
        <w:rPr>
          <w:rFonts w:asciiTheme="majorHAnsi" w:hAnsiTheme="majorHAnsi" w:cstheme="majorHAnsi"/>
          <w:color w:val="000000"/>
          <w:lang w:val="ky-KG"/>
        </w:rPr>
        <w:t xml:space="preserve"> болуп </w:t>
      </w:r>
      <w:r w:rsidRPr="00740D06">
        <w:rPr>
          <w:rFonts w:asciiTheme="majorHAnsi" w:hAnsiTheme="majorHAnsi" w:cstheme="majorHAnsi"/>
          <w:color w:val="000000"/>
          <w:lang w:val="ky-KG"/>
        </w:rPr>
        <w:t xml:space="preserve">саясий жана экономикалык эркиндиктердин жогорку деңгээли, калктын </w:t>
      </w:r>
      <w:r w:rsidR="00DE2650" w:rsidRPr="00740D06">
        <w:rPr>
          <w:rFonts w:asciiTheme="majorHAnsi" w:hAnsiTheme="majorHAnsi" w:cstheme="majorHAnsi"/>
          <w:color w:val="000000"/>
          <w:lang w:val="ky-KG"/>
        </w:rPr>
        <w:t xml:space="preserve">жогорку </w:t>
      </w:r>
      <w:r w:rsidRPr="00740D06">
        <w:rPr>
          <w:rFonts w:asciiTheme="majorHAnsi" w:hAnsiTheme="majorHAnsi" w:cstheme="majorHAnsi"/>
          <w:color w:val="000000"/>
          <w:lang w:val="ky-KG"/>
        </w:rPr>
        <w:t>билим деңгээли</w:t>
      </w:r>
      <w:r w:rsidR="00DE2650" w:rsidRPr="00740D06">
        <w:rPr>
          <w:rFonts w:asciiTheme="majorHAnsi" w:hAnsiTheme="majorHAnsi" w:cstheme="majorHAnsi"/>
          <w:color w:val="000000"/>
          <w:lang w:val="ky-KG"/>
        </w:rPr>
        <w:t xml:space="preserve">, </w:t>
      </w:r>
      <w:r w:rsidRPr="00740D06">
        <w:rPr>
          <w:rFonts w:asciiTheme="majorHAnsi" w:hAnsiTheme="majorHAnsi" w:cstheme="majorHAnsi"/>
          <w:color w:val="000000"/>
          <w:lang w:val="ky-KG"/>
        </w:rPr>
        <w:t xml:space="preserve">жумушчу күчүнүн квалификациясы жана жеткиликтүүлүгү, МКТ секторунун динамикалуу өнүгүшү, экономиканын бардык тармактарын жана мамлекеттик башкаруу чөйрөсүн ырааттуу санариптештирүү, </w:t>
      </w:r>
      <w:r w:rsidR="00915DD8" w:rsidRPr="00740D06">
        <w:rPr>
          <w:rFonts w:asciiTheme="majorHAnsi" w:hAnsiTheme="majorHAnsi" w:cstheme="majorHAnsi"/>
          <w:color w:val="000000"/>
          <w:lang w:val="ky-KG"/>
        </w:rPr>
        <w:t xml:space="preserve">креативдүү индустриялардын өкүлдөрүнүн </w:t>
      </w:r>
      <w:r w:rsidRPr="00740D06">
        <w:rPr>
          <w:rFonts w:asciiTheme="majorHAnsi" w:hAnsiTheme="majorHAnsi" w:cstheme="majorHAnsi"/>
          <w:color w:val="000000"/>
          <w:lang w:val="ky-KG"/>
        </w:rPr>
        <w:t>мамлекет</w:t>
      </w:r>
      <w:r w:rsidR="00836347" w:rsidRPr="00740D06">
        <w:rPr>
          <w:rFonts w:asciiTheme="majorHAnsi" w:hAnsiTheme="majorHAnsi" w:cstheme="majorHAnsi"/>
          <w:color w:val="000000"/>
          <w:lang w:val="ky-KG"/>
        </w:rPr>
        <w:t xml:space="preserve"> ичиндеги өз ролун жогорулатууга </w:t>
      </w:r>
      <w:r w:rsidRPr="00740D06">
        <w:rPr>
          <w:rFonts w:asciiTheme="majorHAnsi" w:hAnsiTheme="majorHAnsi" w:cstheme="majorHAnsi"/>
          <w:color w:val="000000"/>
          <w:lang w:val="ky-KG"/>
        </w:rPr>
        <w:t xml:space="preserve">жана эл аралык </w:t>
      </w:r>
      <w:r w:rsidR="00836347" w:rsidRPr="00740D06">
        <w:rPr>
          <w:rFonts w:asciiTheme="majorHAnsi" w:hAnsiTheme="majorHAnsi" w:cstheme="majorHAnsi"/>
          <w:color w:val="000000"/>
          <w:lang w:val="ky-KG"/>
        </w:rPr>
        <w:t xml:space="preserve">рынокторго </w:t>
      </w:r>
      <w:r w:rsidRPr="00740D06">
        <w:rPr>
          <w:rFonts w:asciiTheme="majorHAnsi" w:hAnsiTheme="majorHAnsi" w:cstheme="majorHAnsi"/>
          <w:color w:val="000000"/>
          <w:lang w:val="ky-KG"/>
        </w:rPr>
        <w:t>чыгуу</w:t>
      </w:r>
      <w:r w:rsidR="00836347" w:rsidRPr="00740D06">
        <w:rPr>
          <w:rFonts w:asciiTheme="majorHAnsi" w:hAnsiTheme="majorHAnsi" w:cstheme="majorHAnsi"/>
          <w:color w:val="000000"/>
          <w:lang w:val="ky-KG"/>
        </w:rPr>
        <w:t>га</w:t>
      </w:r>
      <w:r w:rsidR="00013AEF" w:rsidRPr="00740D06">
        <w:rPr>
          <w:rFonts w:asciiTheme="majorHAnsi" w:hAnsiTheme="majorHAnsi" w:cstheme="majorHAnsi"/>
          <w:color w:val="000000"/>
          <w:lang w:val="ky-KG"/>
        </w:rPr>
        <w:t xml:space="preserve"> даяр болушу жана умтулуусу</w:t>
      </w:r>
      <w:r w:rsidRPr="00740D06">
        <w:rPr>
          <w:rFonts w:asciiTheme="majorHAnsi" w:hAnsiTheme="majorHAnsi" w:cstheme="majorHAnsi"/>
          <w:color w:val="000000"/>
          <w:lang w:val="ky-KG"/>
        </w:rPr>
        <w:t>, туризмдин өсүшү, ошондой эле эл аралык өнөктөштөрдүн кызы</w:t>
      </w:r>
      <w:r w:rsidR="00013AEF" w:rsidRPr="00740D06">
        <w:rPr>
          <w:rFonts w:asciiTheme="majorHAnsi" w:hAnsiTheme="majorHAnsi" w:cstheme="majorHAnsi"/>
          <w:color w:val="000000"/>
          <w:lang w:val="ky-KG"/>
        </w:rPr>
        <w:t xml:space="preserve">кдар болушу. </w:t>
      </w:r>
    </w:p>
    <w:p w14:paraId="33A13C0E" w14:textId="06FE017C" w:rsidR="00D218B5" w:rsidRPr="00740D06" w:rsidRDefault="00D218B5" w:rsidP="00AB7167">
      <w:pPr>
        <w:pStyle w:val="tkTekst"/>
        <w:spacing w:after="0" w:line="252" w:lineRule="auto"/>
        <w:ind w:left="993" w:firstLine="0"/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</w:pPr>
    </w:p>
    <w:p w14:paraId="27F4A20C" w14:textId="63672827" w:rsidR="007719D1" w:rsidRPr="00740D06" w:rsidRDefault="00F93244" w:rsidP="007719D1">
      <w:pPr>
        <w:pStyle w:val="tkTekst"/>
        <w:spacing w:after="0" w:line="252" w:lineRule="auto"/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</w:pPr>
      <w:r w:rsidRPr="00740D06">
        <w:rPr>
          <w:rFonts w:asciiTheme="majorHAnsi" w:hAnsiTheme="majorHAnsi" w:cstheme="majorHAnsi"/>
          <w:b/>
          <w:color w:val="000000" w:themeColor="text1"/>
          <w:sz w:val="24"/>
          <w:szCs w:val="24"/>
          <w:shd w:val="clear" w:color="auto" w:fill="FFFFFF"/>
          <w:lang w:val="ky-KG"/>
        </w:rPr>
        <w:t>7.2</w:t>
      </w:r>
      <w:r w:rsidR="007719D1" w:rsidRPr="00740D06">
        <w:rPr>
          <w:rFonts w:asciiTheme="majorHAnsi" w:hAnsiTheme="majorHAnsi" w:cstheme="majorHAnsi"/>
          <w:b/>
          <w:color w:val="000000" w:themeColor="text1"/>
          <w:sz w:val="24"/>
          <w:szCs w:val="24"/>
          <w:shd w:val="clear" w:color="auto" w:fill="FFFFFF"/>
          <w:lang w:val="ky-KG"/>
        </w:rPr>
        <w:t>. Тобокелдиктер.</w:t>
      </w:r>
    </w:p>
    <w:p w14:paraId="6EF98105" w14:textId="19A5D2DA" w:rsidR="007719D1" w:rsidRPr="00740D06" w:rsidRDefault="00F93244" w:rsidP="007719D1">
      <w:pPr>
        <w:pStyle w:val="tkTekst"/>
        <w:spacing w:after="0" w:line="252" w:lineRule="auto"/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</w:pPr>
      <w:r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 xml:space="preserve">Төмөнкүлөр </w:t>
      </w:r>
      <w:r w:rsidR="007719D1"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 xml:space="preserve">Концепцияны ийгиликтүү </w:t>
      </w:r>
      <w:r w:rsidR="00695A4D"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 xml:space="preserve">жүзөгө </w:t>
      </w:r>
      <w:r w:rsidR="007719D1"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>ашырууну камсыз</w:t>
      </w:r>
      <w:r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 xml:space="preserve">доонун ыктымалдуу </w:t>
      </w:r>
      <w:r w:rsidR="007719D1"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>тобокелдиктер</w:t>
      </w:r>
      <w:r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>и менен коркунучтары болуп саналат</w:t>
      </w:r>
      <w:r w:rsidR="007719D1"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>:</w:t>
      </w:r>
    </w:p>
    <w:p w14:paraId="74D794C6" w14:textId="7646A58E" w:rsidR="007719D1" w:rsidRPr="00740D06" w:rsidRDefault="007719D1" w:rsidP="007719D1">
      <w:pPr>
        <w:pStyle w:val="tkTekst"/>
        <w:spacing w:after="0" w:line="252" w:lineRule="auto"/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</w:pPr>
      <w:r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 xml:space="preserve"> </w:t>
      </w:r>
      <w:r w:rsidR="000E06E4"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 xml:space="preserve">саясий тутум менен </w:t>
      </w:r>
      <w:r w:rsidR="0009787A"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>ө</w:t>
      </w:r>
      <w:r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 xml:space="preserve">лкөнүн башкаруу институттарынын </w:t>
      </w:r>
      <w:r w:rsidR="0009787A"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>конфигурациясы</w:t>
      </w:r>
      <w:r w:rsidR="00552A08"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 xml:space="preserve"> өзгөртүлө тургандыгына </w:t>
      </w:r>
      <w:r w:rsidR="00F3227F"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 xml:space="preserve">байланышкан </w:t>
      </w:r>
      <w:r w:rsidR="007D0287"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 xml:space="preserve">кырдаалдын ыктымалдуу </w:t>
      </w:r>
      <w:r w:rsidRPr="00740D0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ky-KG"/>
        </w:rPr>
        <w:t>туруксуздугу;</w:t>
      </w:r>
    </w:p>
    <w:p w14:paraId="5C0631CE" w14:textId="165C1C7F" w:rsidR="007719D1" w:rsidRPr="00F75CC5" w:rsidRDefault="007719D1" w:rsidP="007719D1">
      <w:pPr>
        <w:pStyle w:val="tkTekst"/>
        <w:spacing w:after="0" w:line="252" w:lineRule="auto"/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ru-RU"/>
        </w:rPr>
      </w:pPr>
      <w:r w:rsidRPr="00F75CC5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ru-RU"/>
        </w:rPr>
        <w:t xml:space="preserve"> </w:t>
      </w:r>
      <w:r w:rsidR="00072E7A" w:rsidRPr="00F75CC5">
        <w:rPr>
          <w:rFonts w:asciiTheme="majorHAnsi" w:hAnsiTheme="majorHAnsi" w:cstheme="majorHAnsi"/>
          <w:color w:val="000000" w:themeColor="text1"/>
          <w:sz w:val="24"/>
          <w:szCs w:val="24"/>
          <w:lang w:val="ru-RU"/>
        </w:rPr>
        <w:t xml:space="preserve">Covid-19 </w:t>
      </w:r>
      <w:proofErr w:type="spellStart"/>
      <w:r w:rsidRPr="00F75CC5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ru-RU"/>
        </w:rPr>
        <w:t>пандемиясы</w:t>
      </w:r>
      <w:proofErr w:type="spellEnd"/>
      <w:r w:rsidRPr="00F75CC5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ru-RU"/>
        </w:rPr>
        <w:t>себеп</w:t>
      </w:r>
      <w:proofErr w:type="spellEnd"/>
      <w:r w:rsidRPr="00F75CC5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ru-RU"/>
        </w:rPr>
        <w:t>болгон</w:t>
      </w:r>
      <w:proofErr w:type="spellEnd"/>
      <w:r w:rsidRPr="00F75CC5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ru-RU"/>
        </w:rPr>
        <w:t>экономикалык</w:t>
      </w:r>
      <w:proofErr w:type="spellEnd"/>
      <w:r w:rsidRPr="00F75CC5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ru-RU"/>
        </w:rPr>
        <w:t>кризистин</w:t>
      </w:r>
      <w:proofErr w:type="spellEnd"/>
      <w:r w:rsidRPr="00F75CC5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ru-RU"/>
        </w:rPr>
        <w:t>кесепеттери</w:t>
      </w:r>
      <w:proofErr w:type="spellEnd"/>
      <w:r w:rsidRPr="00F75CC5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ru-RU"/>
        </w:rPr>
        <w:t>;</w:t>
      </w:r>
    </w:p>
    <w:p w14:paraId="2EA005F6" w14:textId="06864A70" w:rsidR="007719D1" w:rsidRPr="00F75CC5" w:rsidRDefault="007719D1" w:rsidP="007719D1">
      <w:pPr>
        <w:pStyle w:val="tkTekst"/>
        <w:spacing w:after="0" w:line="252" w:lineRule="auto"/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</w:pPr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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Концепцияны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923FA0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жүзөгө</w:t>
      </w:r>
      <w:proofErr w:type="spellEnd"/>
      <w:r w:rsidR="00923FA0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ашырууну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мамлекеттик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бюджеттен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каржылоонун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чектелген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мүмкүнчүлүктөрү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жана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эл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аралык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уюмдар</w:t>
      </w:r>
      <w:proofErr w:type="spellEnd"/>
      <w:r w:rsidR="00371A75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71A75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менен</w:t>
      </w:r>
      <w:proofErr w:type="spellEnd"/>
      <w:r w:rsidR="00371A75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71A75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жеке</w:t>
      </w:r>
      <w:proofErr w:type="spellEnd"/>
      <w:r w:rsidR="00371A75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инвесторлордун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жетишсиз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колдоосу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;</w:t>
      </w:r>
    </w:p>
    <w:p w14:paraId="31C571FA" w14:textId="77777777" w:rsidR="007663CF" w:rsidRPr="00F75CC5" w:rsidRDefault="007719D1" w:rsidP="007663CF">
      <w:pPr>
        <w:pStyle w:val="tkTekst"/>
        <w:spacing w:after="0" w:line="252" w:lineRule="auto"/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</w:pPr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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Концепциянын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максаттарына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жетүү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үчүн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мыйзам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чыгаруу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жаатындагы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өзгөрүүлөрдү</w:t>
      </w:r>
      <w:proofErr w:type="spellEnd"/>
      <w:r w:rsidR="007663CF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7663CF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кабыл</w:t>
      </w:r>
      <w:proofErr w:type="spellEnd"/>
      <w:r w:rsidR="007663CF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7663CF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алуу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институционалдык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жана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жөнгө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салуучу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чараларды</w:t>
      </w:r>
      <w:proofErr w:type="spellEnd"/>
      <w:r w:rsidR="007663CF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7663CF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көрүү</w:t>
      </w:r>
      <w:proofErr w:type="spellEnd"/>
      <w:r w:rsidR="007663CF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7663CF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үчүн</w:t>
      </w:r>
      <w:proofErr w:type="spellEnd"/>
      <w:r w:rsidR="007663CF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узак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мөөнө</w:t>
      </w:r>
      <w:r w:rsidR="007663CF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т</w:t>
      </w:r>
      <w:proofErr w:type="spellEnd"/>
      <w:r w:rsidR="007663CF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7663CF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талап</w:t>
      </w:r>
      <w:proofErr w:type="spellEnd"/>
      <w:r w:rsidR="007663CF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7663CF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кылынышы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;</w:t>
      </w:r>
    </w:p>
    <w:p w14:paraId="07BED52B" w14:textId="33A9B69C" w:rsidR="0028307D" w:rsidRPr="00320F52" w:rsidRDefault="007719D1" w:rsidP="007663CF">
      <w:pPr>
        <w:pStyle w:val="tkTekst"/>
        <w:spacing w:after="0" w:line="252" w:lineRule="auto"/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</w:pPr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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Концепцияны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7663CF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жүзөгө</w:t>
      </w:r>
      <w:proofErr w:type="spellEnd"/>
      <w:r w:rsidR="007663CF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ашыруу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боюнча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7A2F71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жооптуу</w:t>
      </w:r>
      <w:proofErr w:type="spellEnd"/>
      <w:r w:rsidR="007A2F71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7A2F71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тараптардын</w:t>
      </w:r>
      <w:proofErr w:type="spellEnd"/>
      <w:r w:rsidR="007A2F71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7A2F71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ортосунда</w:t>
      </w:r>
      <w:proofErr w:type="spellEnd"/>
      <w:r w:rsidR="007A2F71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923FA0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тийиштүү</w:t>
      </w:r>
      <w:proofErr w:type="spellEnd"/>
      <w:r w:rsidR="00923FA0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коо</w:t>
      </w:r>
      <w:r w:rsidR="007A2F71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рдинация </w:t>
      </w:r>
      <w:proofErr w:type="spellStart"/>
      <w:r w:rsidR="007A2F71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менен</w:t>
      </w:r>
      <w:proofErr w:type="spellEnd"/>
      <w:r w:rsidR="007A2F71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7A2F71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иш-аракеттерди</w:t>
      </w:r>
      <w:proofErr w:type="spellEnd"/>
      <w:r w:rsidR="007A2F71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7A2F71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макулдашып</w:t>
      </w:r>
      <w:proofErr w:type="spellEnd"/>
      <w:r w:rsidR="007A2F71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7A2F71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алуунун</w:t>
      </w:r>
      <w:proofErr w:type="spellEnd"/>
      <w:r w:rsidR="007A2F71"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жоктугу</w:t>
      </w:r>
      <w:proofErr w:type="spellEnd"/>
      <w:r w:rsidRPr="00F75CC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lang w:val="ru-RU"/>
        </w:rPr>
        <w:t>.</w:t>
      </w:r>
    </w:p>
    <w:sectPr w:rsidR="0028307D" w:rsidRPr="00320F52" w:rsidSect="005539D6">
      <w:headerReference w:type="default" r:id="rId16"/>
      <w:footerReference w:type="default" r:id="rId17"/>
      <w:footerReference w:type="first" r:id="rId18"/>
      <w:pgSz w:w="11906" w:h="16838"/>
      <w:pgMar w:top="851" w:right="707" w:bottom="709" w:left="1418" w:header="0" w:footer="42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8BD28" w14:textId="77777777" w:rsidR="00400D08" w:rsidRDefault="00400D08">
      <w:pPr>
        <w:spacing w:after="0" w:line="240" w:lineRule="auto"/>
      </w:pPr>
      <w:r>
        <w:separator/>
      </w:r>
    </w:p>
  </w:endnote>
  <w:endnote w:type="continuationSeparator" w:id="0">
    <w:p w14:paraId="13DFFAB5" w14:textId="77777777" w:rsidR="00400D08" w:rsidRDefault="00400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sic Roman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adline R">
    <w:charset w:val="81"/>
    <w:family w:val="roman"/>
    <w:pitch w:val="variable"/>
    <w:sig w:usb0="800002A7" w:usb1="09D77CFB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94549" w14:textId="40C81D96" w:rsidR="000D05A3" w:rsidRPr="001B3D8E" w:rsidRDefault="000D05A3">
    <w:pPr>
      <w:pStyle w:val="a5"/>
      <w:jc w:val="center"/>
      <w:rPr>
        <w:rFonts w:ascii="Times New Roman" w:hAnsi="Times New Roman" w:cs="Times New Roman"/>
      </w:rPr>
    </w:pPr>
    <w:r w:rsidRPr="001B3D8E">
      <w:rPr>
        <w:rFonts w:ascii="Times New Roman" w:hAnsi="Times New Roman" w:cs="Times New Roman"/>
      </w:rPr>
      <w:fldChar w:fldCharType="begin"/>
    </w:r>
    <w:r w:rsidRPr="001B3D8E">
      <w:rPr>
        <w:rFonts w:ascii="Times New Roman" w:hAnsi="Times New Roman" w:cs="Times New Roman"/>
      </w:rPr>
      <w:instrText xml:space="preserve"> PAGE </w:instrText>
    </w:r>
    <w:r w:rsidRPr="001B3D8E">
      <w:rPr>
        <w:rFonts w:ascii="Times New Roman" w:hAnsi="Times New Roman" w:cs="Times New Roman"/>
      </w:rPr>
      <w:fldChar w:fldCharType="separate"/>
    </w:r>
    <w:r w:rsidR="00B515AD">
      <w:rPr>
        <w:rFonts w:ascii="Times New Roman" w:hAnsi="Times New Roman" w:cs="Times New Roman"/>
        <w:noProof/>
      </w:rPr>
      <w:t>14</w:t>
    </w:r>
    <w:r w:rsidRPr="001B3D8E">
      <w:rPr>
        <w:rFonts w:ascii="Times New Roman" w:hAnsi="Times New Roman" w:cs="Times New Roma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5882E" w14:textId="77777777" w:rsidR="00B515AD" w:rsidRDefault="00B515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B938C" w14:textId="77777777" w:rsidR="00400D08" w:rsidRDefault="00400D08">
      <w:pPr>
        <w:spacing w:after="0" w:line="240" w:lineRule="auto"/>
      </w:pPr>
      <w:r>
        <w:separator/>
      </w:r>
    </w:p>
  </w:footnote>
  <w:footnote w:type="continuationSeparator" w:id="0">
    <w:p w14:paraId="5D85FBBB" w14:textId="77777777" w:rsidR="00400D08" w:rsidRDefault="00400D08">
      <w:pPr>
        <w:spacing w:after="0" w:line="240" w:lineRule="auto"/>
      </w:pPr>
      <w:r>
        <w:continuationSeparator/>
      </w:r>
    </w:p>
  </w:footnote>
  <w:footnote w:id="1">
    <w:p w14:paraId="1B4E3971" w14:textId="277CF03D" w:rsidR="000D05A3" w:rsidRPr="00574067" w:rsidRDefault="000D05A3">
      <w:pPr>
        <w:pStyle w:val="a7"/>
        <w:rPr>
          <w:rFonts w:asciiTheme="majorHAnsi" w:hAnsiTheme="majorHAnsi" w:cstheme="majorHAnsi"/>
          <w:sz w:val="22"/>
          <w:szCs w:val="22"/>
        </w:rPr>
      </w:pPr>
      <w:r>
        <w:rPr>
          <w:rStyle w:val="af0"/>
        </w:rPr>
        <w:footnoteRef/>
      </w:r>
      <w:r>
        <w:t xml:space="preserve"> </w:t>
      </w:r>
      <w:r>
        <w:rPr>
          <w:rFonts w:asciiTheme="majorHAnsi" w:hAnsiTheme="majorHAnsi" w:cstheme="majorHAnsi"/>
          <w:sz w:val="22"/>
          <w:szCs w:val="22"/>
          <w:lang w:val="ky-KG"/>
        </w:rPr>
        <w:t>КР У</w:t>
      </w:r>
      <w:r w:rsidRPr="00574067">
        <w:rPr>
          <w:rFonts w:asciiTheme="majorHAnsi" w:hAnsiTheme="majorHAnsi" w:cstheme="majorHAnsi"/>
          <w:sz w:val="22"/>
          <w:szCs w:val="22"/>
        </w:rPr>
        <w:t>СК, http://www.stat.kg/ru/opendata/category/188/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3DD8A" w14:textId="41D8D139" w:rsidR="000D05A3" w:rsidRDefault="000D05A3">
    <w:pPr>
      <w:pStyle w:val="a4"/>
    </w:pPr>
  </w:p>
  <w:p w14:paraId="35DF5C56" w14:textId="77777777" w:rsidR="000D05A3" w:rsidRDefault="000D05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60396"/>
    <w:multiLevelType w:val="hybridMultilevel"/>
    <w:tmpl w:val="66D68CF2"/>
    <w:name w:val="Nummerierungsliste 47"/>
    <w:lvl w:ilvl="0" w:tplc="AC0CE698">
      <w:numFmt w:val="bullet"/>
      <w:lvlText w:val=""/>
      <w:lvlJc w:val="left"/>
      <w:pPr>
        <w:ind w:left="5102" w:firstLine="0"/>
      </w:pPr>
      <w:rPr>
        <w:rFonts w:ascii="Symbol" w:hAnsi="Symbol"/>
        <w:sz w:val="14"/>
        <w:szCs w:val="14"/>
      </w:rPr>
    </w:lvl>
    <w:lvl w:ilvl="1" w:tplc="1A00CD6E">
      <w:numFmt w:val="bullet"/>
      <w:lvlText w:val="o"/>
      <w:lvlJc w:val="left"/>
      <w:pPr>
        <w:ind w:left="5822" w:firstLine="0"/>
      </w:pPr>
      <w:rPr>
        <w:rFonts w:ascii="Courier New" w:hAnsi="Courier New" w:cs="Courier New"/>
      </w:rPr>
    </w:lvl>
    <w:lvl w:ilvl="2" w:tplc="71B6C04A">
      <w:numFmt w:val="bullet"/>
      <w:lvlText w:val=""/>
      <w:lvlJc w:val="left"/>
      <w:pPr>
        <w:ind w:left="6542" w:firstLine="0"/>
      </w:pPr>
      <w:rPr>
        <w:rFonts w:ascii="Wingdings" w:eastAsia="Wingdings" w:hAnsi="Wingdings" w:cs="Wingdings"/>
      </w:rPr>
    </w:lvl>
    <w:lvl w:ilvl="3" w:tplc="72801E3E">
      <w:numFmt w:val="bullet"/>
      <w:lvlText w:val=""/>
      <w:lvlJc w:val="left"/>
      <w:pPr>
        <w:ind w:left="7262" w:firstLine="0"/>
      </w:pPr>
      <w:rPr>
        <w:rFonts w:ascii="Symbol" w:hAnsi="Symbol"/>
      </w:rPr>
    </w:lvl>
    <w:lvl w:ilvl="4" w:tplc="BC046044">
      <w:numFmt w:val="bullet"/>
      <w:lvlText w:val="o"/>
      <w:lvlJc w:val="left"/>
      <w:pPr>
        <w:ind w:left="7982" w:firstLine="0"/>
      </w:pPr>
      <w:rPr>
        <w:rFonts w:ascii="Courier New" w:hAnsi="Courier New" w:cs="Courier New"/>
      </w:rPr>
    </w:lvl>
    <w:lvl w:ilvl="5" w:tplc="72049A5C">
      <w:numFmt w:val="bullet"/>
      <w:lvlText w:val=""/>
      <w:lvlJc w:val="left"/>
      <w:pPr>
        <w:ind w:left="8702" w:firstLine="0"/>
      </w:pPr>
      <w:rPr>
        <w:rFonts w:ascii="Wingdings" w:eastAsia="Wingdings" w:hAnsi="Wingdings" w:cs="Wingdings"/>
      </w:rPr>
    </w:lvl>
    <w:lvl w:ilvl="6" w:tplc="578E6624">
      <w:numFmt w:val="bullet"/>
      <w:lvlText w:val=""/>
      <w:lvlJc w:val="left"/>
      <w:pPr>
        <w:ind w:left="9422" w:firstLine="0"/>
      </w:pPr>
      <w:rPr>
        <w:rFonts w:ascii="Symbol" w:hAnsi="Symbol"/>
      </w:rPr>
    </w:lvl>
    <w:lvl w:ilvl="7" w:tplc="CF4658B4">
      <w:numFmt w:val="bullet"/>
      <w:lvlText w:val="o"/>
      <w:lvlJc w:val="left"/>
      <w:pPr>
        <w:ind w:left="10142" w:firstLine="0"/>
      </w:pPr>
      <w:rPr>
        <w:rFonts w:ascii="Courier New" w:hAnsi="Courier New" w:cs="Courier New"/>
      </w:rPr>
    </w:lvl>
    <w:lvl w:ilvl="8" w:tplc="719E5060">
      <w:numFmt w:val="bullet"/>
      <w:lvlText w:val=""/>
      <w:lvlJc w:val="left"/>
      <w:pPr>
        <w:ind w:left="10862" w:firstLine="0"/>
      </w:pPr>
      <w:rPr>
        <w:rFonts w:ascii="Wingdings" w:eastAsia="Wingdings" w:hAnsi="Wingdings" w:cs="Wingdings"/>
      </w:rPr>
    </w:lvl>
  </w:abstractNum>
  <w:abstractNum w:abstractNumId="1">
    <w:nsid w:val="0ACF58B5"/>
    <w:multiLevelType w:val="multilevel"/>
    <w:tmpl w:val="08A647E8"/>
    <w:name w:val="Nummerierungsliste 7"/>
    <w:lvl w:ilvl="0">
      <w:start w:val="1"/>
      <w:numFmt w:val="decimal"/>
      <w:lvlText w:val="%1."/>
      <w:lvlJc w:val="left"/>
      <w:pPr>
        <w:ind w:left="0" w:firstLine="0"/>
      </w:pPr>
      <w:rPr>
        <w:rFonts w:eastAsia="Arial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eastAsia="Arial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eastAsia="Arial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eastAsia="Arial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eastAsia="Arial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eastAsia="Arial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eastAsia="Arial"/>
      </w:rPr>
    </w:lvl>
  </w:abstractNum>
  <w:abstractNum w:abstractNumId="2">
    <w:nsid w:val="0C5D6D43"/>
    <w:multiLevelType w:val="hybridMultilevel"/>
    <w:tmpl w:val="F000C6A6"/>
    <w:name w:val="Nummerierungsliste 14"/>
    <w:lvl w:ilvl="0" w:tplc="7E32C8C4">
      <w:numFmt w:val="bullet"/>
      <w:lvlText w:val=""/>
      <w:lvlJc w:val="left"/>
      <w:pPr>
        <w:ind w:left="360" w:firstLine="0"/>
      </w:pPr>
      <w:rPr>
        <w:rFonts w:ascii="Symbol" w:hAnsi="Symbol"/>
        <w:b/>
        <w:sz w:val="16"/>
        <w:szCs w:val="16"/>
      </w:rPr>
    </w:lvl>
    <w:lvl w:ilvl="1" w:tplc="7B22275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F42FB7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EFE074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37245E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3182C8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D5E0A0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988126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B0C87F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>
    <w:nsid w:val="0DBC17FF"/>
    <w:multiLevelType w:val="hybridMultilevel"/>
    <w:tmpl w:val="3892AC12"/>
    <w:lvl w:ilvl="0" w:tplc="D1ECC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655B18"/>
    <w:multiLevelType w:val="hybridMultilevel"/>
    <w:tmpl w:val="C598F5C8"/>
    <w:name w:val="Nummerierungsliste 32"/>
    <w:lvl w:ilvl="0" w:tplc="7A8A757E">
      <w:numFmt w:val="bullet"/>
      <w:lvlText w:val=""/>
      <w:lvlJc w:val="left"/>
      <w:pPr>
        <w:ind w:left="1068" w:firstLine="0"/>
      </w:pPr>
      <w:rPr>
        <w:rFonts w:ascii="Symbol" w:hAnsi="Symbol"/>
        <w:sz w:val="24"/>
        <w:szCs w:val="24"/>
      </w:rPr>
    </w:lvl>
    <w:lvl w:ilvl="1" w:tplc="D9205F8A">
      <w:numFmt w:val="bullet"/>
      <w:lvlText w:val="o"/>
      <w:lvlJc w:val="left"/>
      <w:pPr>
        <w:ind w:left="1788" w:firstLine="0"/>
      </w:pPr>
      <w:rPr>
        <w:rFonts w:ascii="Courier New" w:hAnsi="Courier New" w:cs="Courier New"/>
      </w:rPr>
    </w:lvl>
    <w:lvl w:ilvl="2" w:tplc="93521FC4">
      <w:numFmt w:val="bullet"/>
      <w:lvlText w:val=""/>
      <w:lvlJc w:val="left"/>
      <w:pPr>
        <w:ind w:left="2508" w:firstLine="0"/>
      </w:pPr>
      <w:rPr>
        <w:rFonts w:ascii="Wingdings" w:eastAsia="Wingdings" w:hAnsi="Wingdings" w:cs="Wingdings"/>
      </w:rPr>
    </w:lvl>
    <w:lvl w:ilvl="3" w:tplc="150CE69E">
      <w:numFmt w:val="bullet"/>
      <w:lvlText w:val=""/>
      <w:lvlJc w:val="left"/>
      <w:pPr>
        <w:ind w:left="3228" w:firstLine="0"/>
      </w:pPr>
      <w:rPr>
        <w:rFonts w:ascii="Symbol" w:hAnsi="Symbol"/>
      </w:rPr>
    </w:lvl>
    <w:lvl w:ilvl="4" w:tplc="E3B05AC8">
      <w:numFmt w:val="bullet"/>
      <w:lvlText w:val="o"/>
      <w:lvlJc w:val="left"/>
      <w:pPr>
        <w:ind w:left="3948" w:firstLine="0"/>
      </w:pPr>
      <w:rPr>
        <w:rFonts w:ascii="Courier New" w:hAnsi="Courier New" w:cs="Courier New"/>
      </w:rPr>
    </w:lvl>
    <w:lvl w:ilvl="5" w:tplc="04907272">
      <w:numFmt w:val="bullet"/>
      <w:lvlText w:val=""/>
      <w:lvlJc w:val="left"/>
      <w:pPr>
        <w:ind w:left="4668" w:firstLine="0"/>
      </w:pPr>
      <w:rPr>
        <w:rFonts w:ascii="Wingdings" w:eastAsia="Wingdings" w:hAnsi="Wingdings" w:cs="Wingdings"/>
      </w:rPr>
    </w:lvl>
    <w:lvl w:ilvl="6" w:tplc="FED6EAA2">
      <w:numFmt w:val="bullet"/>
      <w:lvlText w:val=""/>
      <w:lvlJc w:val="left"/>
      <w:pPr>
        <w:ind w:left="5388" w:firstLine="0"/>
      </w:pPr>
      <w:rPr>
        <w:rFonts w:ascii="Symbol" w:hAnsi="Symbol"/>
      </w:rPr>
    </w:lvl>
    <w:lvl w:ilvl="7" w:tplc="FD78AA34">
      <w:numFmt w:val="bullet"/>
      <w:lvlText w:val="o"/>
      <w:lvlJc w:val="left"/>
      <w:pPr>
        <w:ind w:left="6108" w:firstLine="0"/>
      </w:pPr>
      <w:rPr>
        <w:rFonts w:ascii="Courier New" w:hAnsi="Courier New" w:cs="Courier New"/>
      </w:rPr>
    </w:lvl>
    <w:lvl w:ilvl="8" w:tplc="057CA0B4">
      <w:numFmt w:val="bullet"/>
      <w:lvlText w:val=""/>
      <w:lvlJc w:val="left"/>
      <w:pPr>
        <w:ind w:left="6828" w:firstLine="0"/>
      </w:pPr>
      <w:rPr>
        <w:rFonts w:ascii="Wingdings" w:eastAsia="Wingdings" w:hAnsi="Wingdings" w:cs="Wingdings"/>
      </w:rPr>
    </w:lvl>
  </w:abstractNum>
  <w:abstractNum w:abstractNumId="5">
    <w:nsid w:val="10443FD9"/>
    <w:multiLevelType w:val="hybridMultilevel"/>
    <w:tmpl w:val="5AF28BE6"/>
    <w:name w:val="Nummerierungsliste 17"/>
    <w:lvl w:ilvl="0" w:tplc="90B01D6E">
      <w:numFmt w:val="bullet"/>
      <w:lvlText w:val="o"/>
      <w:lvlJc w:val="left"/>
      <w:pPr>
        <w:ind w:left="1069" w:firstLine="0"/>
      </w:pPr>
      <w:rPr>
        <w:rFonts w:ascii="Courier New" w:hAnsi="Courier New" w:cs="Courier New"/>
        <w:sz w:val="24"/>
        <w:szCs w:val="24"/>
      </w:rPr>
    </w:lvl>
    <w:lvl w:ilvl="1" w:tplc="7C182EAE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1F4061B8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2F44888A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8EC0FC6E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9B5C86FA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C4EC22D4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991EA36C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E25EEFF2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6">
    <w:nsid w:val="120D2346"/>
    <w:multiLevelType w:val="hybridMultilevel"/>
    <w:tmpl w:val="F2428412"/>
    <w:lvl w:ilvl="0" w:tplc="23FCEC3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149D0CD2"/>
    <w:multiLevelType w:val="multilevel"/>
    <w:tmpl w:val="020CF2DC"/>
    <w:name w:val="Nummerierungsliste 41"/>
    <w:lvl w:ilvl="0">
      <w:start w:val="1"/>
      <w:numFmt w:val="decimal"/>
      <w:lvlText w:val="%1."/>
      <w:lvlJc w:val="left"/>
      <w:pPr>
        <w:ind w:left="0" w:firstLine="0"/>
      </w:pPr>
      <w:rPr>
        <w:rFonts w:eastAsia="Arial"/>
        <w:color w:val="000000"/>
      </w:rPr>
    </w:lvl>
    <w:lvl w:ilvl="1">
      <w:start w:val="1"/>
      <w:numFmt w:val="decimal"/>
      <w:lvlText w:val="%1.%2."/>
      <w:lvlJc w:val="left"/>
      <w:pPr>
        <w:ind w:left="1135" w:firstLine="0"/>
      </w:pPr>
      <w:rPr>
        <w:rFonts w:eastAsia="Arial"/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270" w:firstLine="0"/>
      </w:pPr>
      <w:rPr>
        <w:rFonts w:eastAsia="Arial"/>
        <w:color w:val="000000"/>
      </w:rPr>
    </w:lvl>
    <w:lvl w:ilvl="3">
      <w:start w:val="1"/>
      <w:numFmt w:val="decimal"/>
      <w:lvlText w:val="%1.%2.%3.%4."/>
      <w:lvlJc w:val="left"/>
      <w:pPr>
        <w:ind w:left="3405" w:firstLine="0"/>
      </w:pPr>
      <w:rPr>
        <w:rFonts w:eastAsia="Arial"/>
        <w:color w:val="000000"/>
      </w:rPr>
    </w:lvl>
    <w:lvl w:ilvl="4">
      <w:start w:val="1"/>
      <w:numFmt w:val="decimal"/>
      <w:lvlText w:val="%1.%2.%3.%4.%5."/>
      <w:lvlJc w:val="left"/>
      <w:pPr>
        <w:ind w:left="4540" w:firstLine="0"/>
      </w:pPr>
      <w:rPr>
        <w:rFonts w:eastAsia="Arial"/>
        <w:color w:val="000000"/>
      </w:rPr>
    </w:lvl>
    <w:lvl w:ilvl="5">
      <w:start w:val="1"/>
      <w:numFmt w:val="decimal"/>
      <w:lvlText w:val="%1.%2.%3.%4.%5.%6."/>
      <w:lvlJc w:val="left"/>
      <w:pPr>
        <w:ind w:left="5675" w:firstLine="0"/>
      </w:pPr>
      <w:rPr>
        <w:rFonts w:eastAsia="Arial"/>
        <w:color w:val="000000"/>
      </w:rPr>
    </w:lvl>
    <w:lvl w:ilvl="6">
      <w:start w:val="1"/>
      <w:numFmt w:val="decimal"/>
      <w:lvlText w:val="%1.%2.%3.%4.%5.%6.%7."/>
      <w:lvlJc w:val="left"/>
      <w:pPr>
        <w:ind w:left="6810" w:firstLine="0"/>
      </w:pPr>
      <w:rPr>
        <w:rFonts w:eastAsia="Arial"/>
        <w:color w:val="000000"/>
      </w:rPr>
    </w:lvl>
    <w:lvl w:ilvl="7">
      <w:start w:val="1"/>
      <w:numFmt w:val="decimal"/>
      <w:lvlText w:val="%1.%2.%3.%4.%5.%6.%7.%8."/>
      <w:lvlJc w:val="left"/>
      <w:pPr>
        <w:ind w:left="7945" w:firstLine="0"/>
      </w:pPr>
      <w:rPr>
        <w:rFonts w:eastAsia="Arial"/>
        <w:color w:val="000000"/>
      </w:rPr>
    </w:lvl>
    <w:lvl w:ilvl="8">
      <w:start w:val="1"/>
      <w:numFmt w:val="decimal"/>
      <w:lvlText w:val="%1.%2.%3.%4.%5.%6.%7.%8.%9."/>
      <w:lvlJc w:val="left"/>
      <w:pPr>
        <w:ind w:left="9080" w:firstLine="0"/>
      </w:pPr>
      <w:rPr>
        <w:rFonts w:eastAsia="Arial"/>
        <w:color w:val="000000"/>
      </w:rPr>
    </w:lvl>
  </w:abstractNum>
  <w:abstractNum w:abstractNumId="8">
    <w:nsid w:val="14C20623"/>
    <w:multiLevelType w:val="hybridMultilevel"/>
    <w:tmpl w:val="2FFC223E"/>
    <w:name w:val="Nummerierungsliste 22"/>
    <w:lvl w:ilvl="0" w:tplc="11AC3ABA">
      <w:start w:val="5"/>
      <w:numFmt w:val="decimal"/>
      <w:lvlText w:val="%1."/>
      <w:lvlJc w:val="left"/>
      <w:pPr>
        <w:ind w:left="360" w:firstLine="0"/>
      </w:pPr>
      <w:rPr>
        <w:rFonts w:eastAsia="Calibri"/>
      </w:rPr>
    </w:lvl>
    <w:lvl w:ilvl="1" w:tplc="738EAA1A">
      <w:start w:val="1"/>
      <w:numFmt w:val="lowerLetter"/>
      <w:lvlText w:val="%2."/>
      <w:lvlJc w:val="left"/>
      <w:pPr>
        <w:ind w:left="1080" w:firstLine="0"/>
      </w:pPr>
    </w:lvl>
    <w:lvl w:ilvl="2" w:tplc="595C88DE">
      <w:start w:val="1"/>
      <w:numFmt w:val="lowerRoman"/>
      <w:lvlText w:val="%3."/>
      <w:lvlJc w:val="left"/>
      <w:pPr>
        <w:ind w:left="1980" w:firstLine="0"/>
      </w:pPr>
    </w:lvl>
    <w:lvl w:ilvl="3" w:tplc="54CA2FBA">
      <w:start w:val="1"/>
      <w:numFmt w:val="decimal"/>
      <w:lvlText w:val="%4."/>
      <w:lvlJc w:val="left"/>
      <w:pPr>
        <w:ind w:left="2520" w:firstLine="0"/>
      </w:pPr>
    </w:lvl>
    <w:lvl w:ilvl="4" w:tplc="52C8508E">
      <w:start w:val="1"/>
      <w:numFmt w:val="lowerLetter"/>
      <w:lvlText w:val="%5."/>
      <w:lvlJc w:val="left"/>
      <w:pPr>
        <w:ind w:left="3240" w:firstLine="0"/>
      </w:pPr>
    </w:lvl>
    <w:lvl w:ilvl="5" w:tplc="BF662F94">
      <w:start w:val="1"/>
      <w:numFmt w:val="lowerRoman"/>
      <w:lvlText w:val="%6."/>
      <w:lvlJc w:val="left"/>
      <w:pPr>
        <w:ind w:left="4140" w:firstLine="0"/>
      </w:pPr>
    </w:lvl>
    <w:lvl w:ilvl="6" w:tplc="8920F3DE">
      <w:start w:val="1"/>
      <w:numFmt w:val="decimal"/>
      <w:lvlText w:val="%7."/>
      <w:lvlJc w:val="left"/>
      <w:pPr>
        <w:ind w:left="4680" w:firstLine="0"/>
      </w:pPr>
    </w:lvl>
    <w:lvl w:ilvl="7" w:tplc="3A4AA036">
      <w:start w:val="1"/>
      <w:numFmt w:val="lowerLetter"/>
      <w:lvlText w:val="%8."/>
      <w:lvlJc w:val="left"/>
      <w:pPr>
        <w:ind w:left="5400" w:firstLine="0"/>
      </w:pPr>
    </w:lvl>
    <w:lvl w:ilvl="8" w:tplc="C51404B8">
      <w:start w:val="1"/>
      <w:numFmt w:val="lowerRoman"/>
      <w:lvlText w:val="%9."/>
      <w:lvlJc w:val="left"/>
      <w:pPr>
        <w:ind w:left="6300" w:firstLine="0"/>
      </w:pPr>
    </w:lvl>
  </w:abstractNum>
  <w:abstractNum w:abstractNumId="9">
    <w:nsid w:val="155816A7"/>
    <w:multiLevelType w:val="hybridMultilevel"/>
    <w:tmpl w:val="55FE41A8"/>
    <w:name w:val="Nummerierungsliste 21"/>
    <w:lvl w:ilvl="0" w:tplc="22825F0C">
      <w:numFmt w:val="bullet"/>
      <w:lvlText w:val=""/>
      <w:lvlJc w:val="left"/>
      <w:pPr>
        <w:ind w:left="360" w:firstLine="0"/>
      </w:pPr>
      <w:rPr>
        <w:rFonts w:ascii="Symbol" w:hAnsi="Symbol"/>
        <w:b/>
        <w:sz w:val="16"/>
        <w:szCs w:val="16"/>
      </w:rPr>
    </w:lvl>
    <w:lvl w:ilvl="1" w:tplc="A9E8C15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414374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31AFBD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52E90E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4CE45D5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46E463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87DA21B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30058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">
    <w:nsid w:val="15EC4642"/>
    <w:multiLevelType w:val="hybridMultilevel"/>
    <w:tmpl w:val="300806D0"/>
    <w:name w:val="Nummerierungsliste 27"/>
    <w:lvl w:ilvl="0" w:tplc="B652060C">
      <w:numFmt w:val="bullet"/>
      <w:lvlText w:val=""/>
      <w:lvlJc w:val="left"/>
      <w:pPr>
        <w:ind w:left="360" w:firstLine="0"/>
      </w:pPr>
      <w:rPr>
        <w:rFonts w:ascii="Symbol" w:hAnsi="Symbol"/>
        <w:sz w:val="16"/>
        <w:szCs w:val="16"/>
      </w:rPr>
    </w:lvl>
    <w:lvl w:ilvl="1" w:tplc="47169A8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A96C7A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782F6C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F940AB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D6A9E9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C5CF39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A9CF11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AC45DE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1">
    <w:nsid w:val="17E02419"/>
    <w:multiLevelType w:val="hybridMultilevel"/>
    <w:tmpl w:val="52ECA2B8"/>
    <w:lvl w:ilvl="0" w:tplc="17DCC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7187D"/>
    <w:multiLevelType w:val="multilevel"/>
    <w:tmpl w:val="499C340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1A1D0F28"/>
    <w:multiLevelType w:val="singleLevel"/>
    <w:tmpl w:val="35161E94"/>
    <w:name w:val="Bullet 4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4">
    <w:nsid w:val="1C5E739E"/>
    <w:multiLevelType w:val="multilevel"/>
    <w:tmpl w:val="A0FEA3D6"/>
    <w:name w:val="Nummerierungsliste 44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5">
    <w:nsid w:val="1DA14D6F"/>
    <w:multiLevelType w:val="hybridMultilevel"/>
    <w:tmpl w:val="9CCA9604"/>
    <w:name w:val="Nummerierungsliste 34"/>
    <w:lvl w:ilvl="0" w:tplc="7C0EA2EA">
      <w:numFmt w:val="bullet"/>
      <w:lvlText w:val=""/>
      <w:lvlJc w:val="left"/>
      <w:pPr>
        <w:ind w:left="360" w:firstLine="0"/>
      </w:pPr>
      <w:rPr>
        <w:rFonts w:ascii="Symbol" w:hAnsi="Symbol"/>
        <w:b/>
        <w:sz w:val="16"/>
        <w:szCs w:val="16"/>
      </w:rPr>
    </w:lvl>
    <w:lvl w:ilvl="1" w:tplc="8104D9F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868E7D3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4683D3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6A2E1C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760F0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5F0CF9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BDAF45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925C49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6">
    <w:nsid w:val="1F4E2C59"/>
    <w:multiLevelType w:val="multilevel"/>
    <w:tmpl w:val="FB8E0514"/>
    <w:name w:val="Nummerierungsliste 24"/>
    <w:lvl w:ilvl="0">
      <w:start w:val="1"/>
      <w:numFmt w:val="decimal"/>
      <w:lvlText w:val="%1."/>
      <w:lvlJc w:val="left"/>
      <w:pPr>
        <w:ind w:left="0" w:firstLine="0"/>
      </w:pPr>
      <w:rPr>
        <w:rFonts w:eastAsia="Arial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eastAsia="Arial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eastAsia="Arial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eastAsia="Arial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eastAsia="Arial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eastAsia="Arial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eastAsia="Arial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eastAsia="Arial"/>
      </w:rPr>
    </w:lvl>
  </w:abstractNum>
  <w:abstractNum w:abstractNumId="17">
    <w:nsid w:val="25DA5746"/>
    <w:multiLevelType w:val="hybridMultilevel"/>
    <w:tmpl w:val="D9505CEC"/>
    <w:name w:val="Nummerierungsliste 1"/>
    <w:lvl w:ilvl="0" w:tplc="216A51CC">
      <w:numFmt w:val="bullet"/>
      <w:lvlText w:val=""/>
      <w:lvlJc w:val="left"/>
      <w:pPr>
        <w:ind w:left="360" w:firstLine="0"/>
      </w:pPr>
      <w:rPr>
        <w:rFonts w:ascii="Symbol" w:hAnsi="Symbol"/>
        <w:b/>
        <w:sz w:val="16"/>
        <w:szCs w:val="16"/>
      </w:rPr>
    </w:lvl>
    <w:lvl w:ilvl="1" w:tplc="6974F65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FE687AB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42EF9C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44A621B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612024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51C5C4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6EE136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954002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>
    <w:nsid w:val="27983C74"/>
    <w:multiLevelType w:val="hybridMultilevel"/>
    <w:tmpl w:val="F96E86BE"/>
    <w:name w:val="Nummerierungsliste 28"/>
    <w:lvl w:ilvl="0" w:tplc="CCEAA310">
      <w:numFmt w:val="bullet"/>
      <w:lvlText w:val=""/>
      <w:lvlJc w:val="left"/>
      <w:pPr>
        <w:ind w:left="360" w:firstLine="0"/>
      </w:pPr>
      <w:rPr>
        <w:rFonts w:ascii="Symbol" w:hAnsi="Symbol"/>
        <w:b/>
        <w:sz w:val="16"/>
        <w:szCs w:val="16"/>
      </w:rPr>
    </w:lvl>
    <w:lvl w:ilvl="1" w:tplc="3EDE18A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8FDED2B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3ACC068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63D2E6F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996FAC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930C6A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84896D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03C48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9">
    <w:nsid w:val="2846508D"/>
    <w:multiLevelType w:val="hybridMultilevel"/>
    <w:tmpl w:val="D62269F6"/>
    <w:name w:val="Nummerierungsliste 23"/>
    <w:lvl w:ilvl="0" w:tplc="711A6412">
      <w:start w:val="1"/>
      <w:numFmt w:val="decimal"/>
      <w:lvlText w:val="%1."/>
      <w:lvlJc w:val="left"/>
      <w:pPr>
        <w:ind w:left="360" w:firstLine="0"/>
      </w:pPr>
      <w:rPr>
        <w:rFonts w:eastAsia="Calibri"/>
      </w:rPr>
    </w:lvl>
    <w:lvl w:ilvl="1" w:tplc="6596AB1E">
      <w:start w:val="1"/>
      <w:numFmt w:val="lowerLetter"/>
      <w:lvlText w:val="%2."/>
      <w:lvlJc w:val="left"/>
      <w:pPr>
        <w:ind w:left="1080" w:firstLine="0"/>
      </w:pPr>
    </w:lvl>
    <w:lvl w:ilvl="2" w:tplc="0EE0F622">
      <w:start w:val="1"/>
      <w:numFmt w:val="lowerRoman"/>
      <w:lvlText w:val="%3."/>
      <w:lvlJc w:val="left"/>
      <w:pPr>
        <w:ind w:left="1980" w:firstLine="0"/>
      </w:pPr>
    </w:lvl>
    <w:lvl w:ilvl="3" w:tplc="1C42915E">
      <w:start w:val="1"/>
      <w:numFmt w:val="decimal"/>
      <w:lvlText w:val="%4."/>
      <w:lvlJc w:val="left"/>
      <w:pPr>
        <w:ind w:left="2520" w:firstLine="0"/>
      </w:pPr>
    </w:lvl>
    <w:lvl w:ilvl="4" w:tplc="688634C0">
      <w:start w:val="1"/>
      <w:numFmt w:val="lowerLetter"/>
      <w:lvlText w:val="%5."/>
      <w:lvlJc w:val="left"/>
      <w:pPr>
        <w:ind w:left="3240" w:firstLine="0"/>
      </w:pPr>
    </w:lvl>
    <w:lvl w:ilvl="5" w:tplc="22C68730">
      <w:start w:val="1"/>
      <w:numFmt w:val="lowerRoman"/>
      <w:lvlText w:val="%6."/>
      <w:lvlJc w:val="left"/>
      <w:pPr>
        <w:ind w:left="4140" w:firstLine="0"/>
      </w:pPr>
    </w:lvl>
    <w:lvl w:ilvl="6" w:tplc="CC62893C">
      <w:start w:val="1"/>
      <w:numFmt w:val="decimal"/>
      <w:lvlText w:val="%7."/>
      <w:lvlJc w:val="left"/>
      <w:pPr>
        <w:ind w:left="4680" w:firstLine="0"/>
      </w:pPr>
    </w:lvl>
    <w:lvl w:ilvl="7" w:tplc="6B6C6860">
      <w:start w:val="1"/>
      <w:numFmt w:val="lowerLetter"/>
      <w:lvlText w:val="%8."/>
      <w:lvlJc w:val="left"/>
      <w:pPr>
        <w:ind w:left="5400" w:firstLine="0"/>
      </w:pPr>
    </w:lvl>
    <w:lvl w:ilvl="8" w:tplc="B26C8380">
      <w:start w:val="1"/>
      <w:numFmt w:val="lowerRoman"/>
      <w:lvlText w:val="%9."/>
      <w:lvlJc w:val="left"/>
      <w:pPr>
        <w:ind w:left="6300" w:firstLine="0"/>
      </w:pPr>
    </w:lvl>
  </w:abstractNum>
  <w:abstractNum w:abstractNumId="20">
    <w:nsid w:val="286C7AB7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2417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293A5961"/>
    <w:multiLevelType w:val="hybridMultilevel"/>
    <w:tmpl w:val="46B01FE4"/>
    <w:name w:val="Nummerierungsliste 6"/>
    <w:lvl w:ilvl="0" w:tplc="BA9C966C">
      <w:numFmt w:val="bullet"/>
      <w:lvlText w:val=""/>
      <w:lvlJc w:val="left"/>
      <w:pPr>
        <w:ind w:left="360" w:firstLine="0"/>
      </w:pPr>
      <w:rPr>
        <w:rFonts w:ascii="Symbol" w:hAnsi="Symbol"/>
        <w:sz w:val="24"/>
        <w:szCs w:val="24"/>
      </w:rPr>
    </w:lvl>
    <w:lvl w:ilvl="1" w:tplc="1990F652">
      <w:start w:val="1"/>
      <w:numFmt w:val="lowerLetter"/>
      <w:lvlText w:val="%2."/>
      <w:lvlJc w:val="left"/>
      <w:pPr>
        <w:ind w:left="1080" w:firstLine="0"/>
      </w:pPr>
    </w:lvl>
    <w:lvl w:ilvl="2" w:tplc="6AF8212C">
      <w:start w:val="1"/>
      <w:numFmt w:val="lowerRoman"/>
      <w:lvlText w:val="%3."/>
      <w:lvlJc w:val="left"/>
      <w:pPr>
        <w:ind w:left="1980" w:firstLine="0"/>
      </w:pPr>
    </w:lvl>
    <w:lvl w:ilvl="3" w:tplc="0854D9F6">
      <w:start w:val="1"/>
      <w:numFmt w:val="decimal"/>
      <w:lvlText w:val="%4."/>
      <w:lvlJc w:val="left"/>
      <w:pPr>
        <w:ind w:left="2520" w:firstLine="0"/>
      </w:pPr>
    </w:lvl>
    <w:lvl w:ilvl="4" w:tplc="7420494A">
      <w:start w:val="1"/>
      <w:numFmt w:val="lowerLetter"/>
      <w:lvlText w:val="%5."/>
      <w:lvlJc w:val="left"/>
      <w:pPr>
        <w:ind w:left="3240" w:firstLine="0"/>
      </w:pPr>
    </w:lvl>
    <w:lvl w:ilvl="5" w:tplc="0F04699E">
      <w:start w:val="1"/>
      <w:numFmt w:val="lowerRoman"/>
      <w:lvlText w:val="%6."/>
      <w:lvlJc w:val="left"/>
      <w:pPr>
        <w:ind w:left="4140" w:firstLine="0"/>
      </w:pPr>
    </w:lvl>
    <w:lvl w:ilvl="6" w:tplc="4C4A2B0E">
      <w:start w:val="1"/>
      <w:numFmt w:val="decimal"/>
      <w:lvlText w:val="%7."/>
      <w:lvlJc w:val="left"/>
      <w:pPr>
        <w:ind w:left="4680" w:firstLine="0"/>
      </w:pPr>
    </w:lvl>
    <w:lvl w:ilvl="7" w:tplc="3DFC4ECA">
      <w:start w:val="1"/>
      <w:numFmt w:val="lowerLetter"/>
      <w:lvlText w:val="%8."/>
      <w:lvlJc w:val="left"/>
      <w:pPr>
        <w:ind w:left="5400" w:firstLine="0"/>
      </w:pPr>
    </w:lvl>
    <w:lvl w:ilvl="8" w:tplc="F25E961C">
      <w:start w:val="1"/>
      <w:numFmt w:val="lowerRoman"/>
      <w:lvlText w:val="%9."/>
      <w:lvlJc w:val="left"/>
      <w:pPr>
        <w:ind w:left="6300" w:firstLine="0"/>
      </w:pPr>
    </w:lvl>
  </w:abstractNum>
  <w:abstractNum w:abstractNumId="22">
    <w:nsid w:val="29735AD0"/>
    <w:multiLevelType w:val="hybridMultilevel"/>
    <w:tmpl w:val="5CFCA662"/>
    <w:name w:val="Nummerierungsliste 11"/>
    <w:lvl w:ilvl="0" w:tplc="9D6EEBF2">
      <w:numFmt w:val="bullet"/>
      <w:lvlText w:val=""/>
      <w:lvlJc w:val="left"/>
      <w:pPr>
        <w:ind w:left="360" w:firstLine="0"/>
      </w:pPr>
      <w:rPr>
        <w:rFonts w:ascii="Symbol" w:hAnsi="Symbol"/>
        <w:b/>
        <w:sz w:val="16"/>
        <w:szCs w:val="16"/>
      </w:rPr>
    </w:lvl>
    <w:lvl w:ilvl="1" w:tplc="386AA38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B6077D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A4CF41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26C9B9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6AC2D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F44DC6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419A0F3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3CAC017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3">
    <w:nsid w:val="29DA59F6"/>
    <w:multiLevelType w:val="hybridMultilevel"/>
    <w:tmpl w:val="04741436"/>
    <w:name w:val="Nummerierungsliste 12"/>
    <w:lvl w:ilvl="0" w:tplc="C2D4DE0C">
      <w:numFmt w:val="bullet"/>
      <w:lvlText w:val=""/>
      <w:lvlJc w:val="left"/>
      <w:pPr>
        <w:ind w:left="360" w:firstLine="0"/>
      </w:pPr>
      <w:rPr>
        <w:rFonts w:ascii="Symbol" w:hAnsi="Symbol"/>
        <w:b/>
        <w:sz w:val="16"/>
        <w:szCs w:val="16"/>
      </w:rPr>
    </w:lvl>
    <w:lvl w:ilvl="1" w:tplc="0740A73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090AFE7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7FEAE5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6ECCB5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20AA5D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8F6E1BF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0EA47F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97C24D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4">
    <w:nsid w:val="2A8C68FC"/>
    <w:multiLevelType w:val="hybridMultilevel"/>
    <w:tmpl w:val="ADA0855A"/>
    <w:name w:val="Nummerierungsliste 30"/>
    <w:lvl w:ilvl="0" w:tplc="4F640F86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FBEE869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F2AEB85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34AAC8F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CBACFE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D1C170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B2A982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96BE8C5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A56187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5">
    <w:nsid w:val="2AA24BE7"/>
    <w:multiLevelType w:val="multilevel"/>
    <w:tmpl w:val="2EDE76CC"/>
    <w:lvl w:ilvl="0">
      <w:start w:val="1"/>
      <w:numFmt w:val="decimal"/>
      <w:lvlText w:val="%1."/>
      <w:lvlJc w:val="left"/>
      <w:pPr>
        <w:ind w:left="2520" w:firstLine="0"/>
      </w:pPr>
    </w:lvl>
    <w:lvl w:ilvl="1">
      <w:start w:val="4"/>
      <w:numFmt w:val="decimal"/>
      <w:isLgl/>
      <w:lvlText w:val="%1.%2."/>
      <w:lvlJc w:val="left"/>
      <w:pPr>
        <w:ind w:left="32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abstractNum w:abstractNumId="26">
    <w:nsid w:val="31DE3BF8"/>
    <w:multiLevelType w:val="hybridMultilevel"/>
    <w:tmpl w:val="8F5A0AF0"/>
    <w:name w:val="Nummerierungsliste 26"/>
    <w:lvl w:ilvl="0" w:tplc="F4921E02">
      <w:start w:val="1"/>
      <w:numFmt w:val="decimal"/>
      <w:lvlText w:val="%1."/>
      <w:lvlJc w:val="left"/>
      <w:pPr>
        <w:ind w:left="360" w:firstLine="0"/>
      </w:pPr>
    </w:lvl>
    <w:lvl w:ilvl="1" w:tplc="A748E3D4">
      <w:start w:val="1"/>
      <w:numFmt w:val="lowerLetter"/>
      <w:lvlText w:val="%2."/>
      <w:lvlJc w:val="left"/>
      <w:pPr>
        <w:ind w:left="1080" w:firstLine="0"/>
      </w:pPr>
    </w:lvl>
    <w:lvl w:ilvl="2" w:tplc="D0C00C7E">
      <w:start w:val="1"/>
      <w:numFmt w:val="lowerRoman"/>
      <w:lvlText w:val="%3."/>
      <w:lvlJc w:val="left"/>
      <w:pPr>
        <w:ind w:left="1980" w:firstLine="0"/>
      </w:pPr>
    </w:lvl>
    <w:lvl w:ilvl="3" w:tplc="BFAA7FB8">
      <w:start w:val="1"/>
      <w:numFmt w:val="decimal"/>
      <w:lvlText w:val="%4."/>
      <w:lvlJc w:val="left"/>
      <w:pPr>
        <w:ind w:left="2520" w:firstLine="0"/>
      </w:pPr>
    </w:lvl>
    <w:lvl w:ilvl="4" w:tplc="1E74C7B8">
      <w:start w:val="1"/>
      <w:numFmt w:val="lowerLetter"/>
      <w:lvlText w:val="%5."/>
      <w:lvlJc w:val="left"/>
      <w:pPr>
        <w:ind w:left="3240" w:firstLine="0"/>
      </w:pPr>
    </w:lvl>
    <w:lvl w:ilvl="5" w:tplc="88F24184">
      <w:start w:val="1"/>
      <w:numFmt w:val="lowerRoman"/>
      <w:lvlText w:val="%6."/>
      <w:lvlJc w:val="left"/>
      <w:pPr>
        <w:ind w:left="4140" w:firstLine="0"/>
      </w:pPr>
    </w:lvl>
    <w:lvl w:ilvl="6" w:tplc="DB00406C">
      <w:start w:val="1"/>
      <w:numFmt w:val="decimal"/>
      <w:lvlText w:val="%7."/>
      <w:lvlJc w:val="left"/>
      <w:pPr>
        <w:ind w:left="4680" w:firstLine="0"/>
      </w:pPr>
    </w:lvl>
    <w:lvl w:ilvl="7" w:tplc="00C852CE">
      <w:start w:val="1"/>
      <w:numFmt w:val="lowerLetter"/>
      <w:lvlText w:val="%8."/>
      <w:lvlJc w:val="left"/>
      <w:pPr>
        <w:ind w:left="5400" w:firstLine="0"/>
      </w:pPr>
    </w:lvl>
    <w:lvl w:ilvl="8" w:tplc="40E27DCA">
      <w:start w:val="1"/>
      <w:numFmt w:val="lowerRoman"/>
      <w:lvlText w:val="%9."/>
      <w:lvlJc w:val="left"/>
      <w:pPr>
        <w:ind w:left="6300" w:firstLine="0"/>
      </w:pPr>
    </w:lvl>
  </w:abstractNum>
  <w:abstractNum w:abstractNumId="27">
    <w:nsid w:val="33185779"/>
    <w:multiLevelType w:val="multilevel"/>
    <w:tmpl w:val="4E30EA86"/>
    <w:name w:val="Nummerierungsliste 42"/>
    <w:lvl w:ilvl="0">
      <w:start w:val="6"/>
      <w:numFmt w:val="decimal"/>
      <w:lvlText w:val="%1."/>
      <w:lvlJc w:val="left"/>
      <w:pPr>
        <w:ind w:left="6946" w:firstLine="0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6946" w:firstLine="0"/>
      </w:pPr>
    </w:lvl>
    <w:lvl w:ilvl="2">
      <w:start w:val="1"/>
      <w:numFmt w:val="decimal"/>
      <w:lvlText w:val="%1.%2.%3."/>
      <w:lvlJc w:val="left"/>
      <w:pPr>
        <w:ind w:left="6946" w:firstLine="0"/>
      </w:pPr>
    </w:lvl>
    <w:lvl w:ilvl="3">
      <w:start w:val="1"/>
      <w:numFmt w:val="decimal"/>
      <w:lvlText w:val="%1.%2.%3.%4."/>
      <w:lvlJc w:val="left"/>
      <w:pPr>
        <w:ind w:left="6946" w:firstLine="0"/>
      </w:pPr>
    </w:lvl>
    <w:lvl w:ilvl="4">
      <w:start w:val="1"/>
      <w:numFmt w:val="decimal"/>
      <w:lvlText w:val="%1.%2.%3.%4.%5."/>
      <w:lvlJc w:val="left"/>
      <w:pPr>
        <w:ind w:left="6946" w:firstLine="0"/>
      </w:pPr>
    </w:lvl>
    <w:lvl w:ilvl="5">
      <w:start w:val="1"/>
      <w:numFmt w:val="decimal"/>
      <w:lvlText w:val="%1.%2.%3.%4.%5.%6."/>
      <w:lvlJc w:val="left"/>
      <w:pPr>
        <w:ind w:left="6946" w:firstLine="0"/>
      </w:pPr>
    </w:lvl>
    <w:lvl w:ilvl="6">
      <w:start w:val="1"/>
      <w:numFmt w:val="decimal"/>
      <w:lvlText w:val="%1.%2.%3.%4.%5.%6.%7."/>
      <w:lvlJc w:val="left"/>
      <w:pPr>
        <w:ind w:left="6946" w:firstLine="0"/>
      </w:pPr>
    </w:lvl>
    <w:lvl w:ilvl="7">
      <w:start w:val="1"/>
      <w:numFmt w:val="decimal"/>
      <w:lvlText w:val="%1.%2.%3.%4.%5.%6.%7.%8."/>
      <w:lvlJc w:val="left"/>
      <w:pPr>
        <w:ind w:left="6946" w:firstLine="0"/>
      </w:pPr>
    </w:lvl>
    <w:lvl w:ilvl="8">
      <w:start w:val="1"/>
      <w:numFmt w:val="decimal"/>
      <w:lvlText w:val="%1.%2.%3.%4.%5.%6.%7.%8.%9."/>
      <w:lvlJc w:val="left"/>
      <w:pPr>
        <w:ind w:left="6946" w:firstLine="0"/>
      </w:pPr>
    </w:lvl>
  </w:abstractNum>
  <w:abstractNum w:abstractNumId="28">
    <w:nsid w:val="33503D2F"/>
    <w:multiLevelType w:val="multilevel"/>
    <w:tmpl w:val="0BAE65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9">
    <w:nsid w:val="3504160F"/>
    <w:multiLevelType w:val="multilevel"/>
    <w:tmpl w:val="C1D6D146"/>
    <w:name w:val="Nummerierungsliste 5"/>
    <w:lvl w:ilvl="0">
      <w:start w:val="1"/>
      <w:numFmt w:val="decimal"/>
      <w:lvlText w:val="%1."/>
      <w:lvlJc w:val="left"/>
      <w:pPr>
        <w:ind w:left="0" w:firstLine="0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eastAsia="Calibri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eastAsia="Calibri"/>
      </w:rPr>
    </w:lvl>
  </w:abstractNum>
  <w:abstractNum w:abstractNumId="30">
    <w:nsid w:val="351532AE"/>
    <w:multiLevelType w:val="hybridMultilevel"/>
    <w:tmpl w:val="D4FC4342"/>
    <w:name w:val="Nummerierungsliste 35"/>
    <w:lvl w:ilvl="0" w:tplc="93BC136C">
      <w:start w:val="1"/>
      <w:numFmt w:val="decimal"/>
      <w:lvlText w:val="%1."/>
      <w:lvlJc w:val="left"/>
      <w:pPr>
        <w:ind w:left="360" w:firstLine="0"/>
      </w:pPr>
    </w:lvl>
    <w:lvl w:ilvl="1" w:tplc="8A461BA4">
      <w:start w:val="1"/>
      <w:numFmt w:val="lowerLetter"/>
      <w:lvlText w:val="%2."/>
      <w:lvlJc w:val="left"/>
      <w:pPr>
        <w:ind w:left="1080" w:firstLine="0"/>
      </w:pPr>
    </w:lvl>
    <w:lvl w:ilvl="2" w:tplc="BCB85F5E">
      <w:start w:val="1"/>
      <w:numFmt w:val="lowerRoman"/>
      <w:lvlText w:val="%3."/>
      <w:lvlJc w:val="left"/>
      <w:pPr>
        <w:ind w:left="1980" w:firstLine="0"/>
      </w:pPr>
    </w:lvl>
    <w:lvl w:ilvl="3" w:tplc="0C6A93B8">
      <w:start w:val="1"/>
      <w:numFmt w:val="decimal"/>
      <w:lvlText w:val="%4."/>
      <w:lvlJc w:val="left"/>
      <w:pPr>
        <w:ind w:left="2520" w:firstLine="0"/>
      </w:pPr>
    </w:lvl>
    <w:lvl w:ilvl="4" w:tplc="673AAEAE">
      <w:start w:val="1"/>
      <w:numFmt w:val="lowerLetter"/>
      <w:lvlText w:val="%5."/>
      <w:lvlJc w:val="left"/>
      <w:pPr>
        <w:ind w:left="3240" w:firstLine="0"/>
      </w:pPr>
    </w:lvl>
    <w:lvl w:ilvl="5" w:tplc="B9EADE9A">
      <w:start w:val="1"/>
      <w:numFmt w:val="lowerRoman"/>
      <w:lvlText w:val="%6."/>
      <w:lvlJc w:val="left"/>
      <w:pPr>
        <w:ind w:left="4140" w:firstLine="0"/>
      </w:pPr>
    </w:lvl>
    <w:lvl w:ilvl="6" w:tplc="7C88F652">
      <w:start w:val="1"/>
      <w:numFmt w:val="decimal"/>
      <w:lvlText w:val="%7."/>
      <w:lvlJc w:val="left"/>
      <w:pPr>
        <w:ind w:left="4680" w:firstLine="0"/>
      </w:pPr>
    </w:lvl>
    <w:lvl w:ilvl="7" w:tplc="6638F4D2">
      <w:start w:val="1"/>
      <w:numFmt w:val="lowerLetter"/>
      <w:lvlText w:val="%8."/>
      <w:lvlJc w:val="left"/>
      <w:pPr>
        <w:ind w:left="5400" w:firstLine="0"/>
      </w:pPr>
    </w:lvl>
    <w:lvl w:ilvl="8" w:tplc="E44CE0CE">
      <w:start w:val="1"/>
      <w:numFmt w:val="lowerRoman"/>
      <w:lvlText w:val="%9."/>
      <w:lvlJc w:val="left"/>
      <w:pPr>
        <w:ind w:left="6300" w:firstLine="0"/>
      </w:pPr>
    </w:lvl>
  </w:abstractNum>
  <w:abstractNum w:abstractNumId="31">
    <w:nsid w:val="3C0D6CB9"/>
    <w:multiLevelType w:val="multilevel"/>
    <w:tmpl w:val="BA86504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16"/>
        <w:szCs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2">
    <w:nsid w:val="3C153C17"/>
    <w:multiLevelType w:val="hybridMultilevel"/>
    <w:tmpl w:val="F6B88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CC80686"/>
    <w:multiLevelType w:val="hybridMultilevel"/>
    <w:tmpl w:val="CED4546C"/>
    <w:name w:val="Nummerierungsliste 3"/>
    <w:lvl w:ilvl="0" w:tplc="4C6C543A">
      <w:numFmt w:val="bullet"/>
      <w:lvlText w:val=""/>
      <w:lvlJc w:val="left"/>
      <w:pPr>
        <w:ind w:left="360" w:firstLine="0"/>
      </w:pPr>
      <w:rPr>
        <w:rFonts w:ascii="Symbol" w:hAnsi="Symbol"/>
        <w:sz w:val="16"/>
        <w:szCs w:val="16"/>
      </w:rPr>
    </w:lvl>
    <w:lvl w:ilvl="1" w:tplc="BD9A4E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834021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76A76D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D8E2165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AD8A0D6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2548F8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EF8E06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FC828D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4">
    <w:nsid w:val="3DE5320D"/>
    <w:multiLevelType w:val="multilevel"/>
    <w:tmpl w:val="92B0E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>
    <w:nsid w:val="3EBE4662"/>
    <w:multiLevelType w:val="hybridMultilevel"/>
    <w:tmpl w:val="D9843710"/>
    <w:name w:val="Nummerierungsliste 13"/>
    <w:lvl w:ilvl="0" w:tplc="DEC250D8">
      <w:start w:val="4"/>
      <w:numFmt w:val="decimal"/>
      <w:lvlText w:val="%1."/>
      <w:lvlJc w:val="left"/>
      <w:pPr>
        <w:ind w:left="360" w:firstLine="0"/>
      </w:pPr>
      <w:rPr>
        <w:rFonts w:eastAsia="Calibri"/>
        <w:b/>
        <w:color w:val="auto"/>
      </w:rPr>
    </w:lvl>
    <w:lvl w:ilvl="1" w:tplc="C3343652">
      <w:start w:val="1"/>
      <w:numFmt w:val="lowerLetter"/>
      <w:lvlText w:val="%2."/>
      <w:lvlJc w:val="left"/>
      <w:pPr>
        <w:ind w:left="1080" w:firstLine="0"/>
      </w:pPr>
    </w:lvl>
    <w:lvl w:ilvl="2" w:tplc="601C9B2E">
      <w:start w:val="1"/>
      <w:numFmt w:val="lowerRoman"/>
      <w:lvlText w:val="%3."/>
      <w:lvlJc w:val="left"/>
      <w:pPr>
        <w:ind w:left="1980" w:firstLine="0"/>
      </w:pPr>
    </w:lvl>
    <w:lvl w:ilvl="3" w:tplc="B3926FF0">
      <w:start w:val="1"/>
      <w:numFmt w:val="decimal"/>
      <w:lvlText w:val="%4."/>
      <w:lvlJc w:val="left"/>
      <w:pPr>
        <w:ind w:left="2520" w:firstLine="0"/>
      </w:pPr>
    </w:lvl>
    <w:lvl w:ilvl="4" w:tplc="D8945522">
      <w:start w:val="1"/>
      <w:numFmt w:val="lowerLetter"/>
      <w:lvlText w:val="%5."/>
      <w:lvlJc w:val="left"/>
      <w:pPr>
        <w:ind w:left="3240" w:firstLine="0"/>
      </w:pPr>
    </w:lvl>
    <w:lvl w:ilvl="5" w:tplc="623AA368">
      <w:start w:val="1"/>
      <w:numFmt w:val="lowerRoman"/>
      <w:lvlText w:val="%6."/>
      <w:lvlJc w:val="left"/>
      <w:pPr>
        <w:ind w:left="4140" w:firstLine="0"/>
      </w:pPr>
    </w:lvl>
    <w:lvl w:ilvl="6" w:tplc="7D8E4032">
      <w:start w:val="1"/>
      <w:numFmt w:val="decimal"/>
      <w:lvlText w:val="%7."/>
      <w:lvlJc w:val="left"/>
      <w:pPr>
        <w:ind w:left="4680" w:firstLine="0"/>
      </w:pPr>
    </w:lvl>
    <w:lvl w:ilvl="7" w:tplc="2F66D970">
      <w:start w:val="1"/>
      <w:numFmt w:val="lowerLetter"/>
      <w:lvlText w:val="%8."/>
      <w:lvlJc w:val="left"/>
      <w:pPr>
        <w:ind w:left="5400" w:firstLine="0"/>
      </w:pPr>
    </w:lvl>
    <w:lvl w:ilvl="8" w:tplc="4314EC7C">
      <w:start w:val="1"/>
      <w:numFmt w:val="lowerRoman"/>
      <w:lvlText w:val="%9."/>
      <w:lvlJc w:val="left"/>
      <w:pPr>
        <w:ind w:left="6300" w:firstLine="0"/>
      </w:pPr>
    </w:lvl>
  </w:abstractNum>
  <w:abstractNum w:abstractNumId="36">
    <w:nsid w:val="40A66034"/>
    <w:multiLevelType w:val="multilevel"/>
    <w:tmpl w:val="EA3C9EAC"/>
    <w:name w:val="Nummerierungsliste 45"/>
    <w:lvl w:ilvl="0">
      <w:start w:val="3"/>
      <w:numFmt w:val="decimal"/>
      <w:lvlText w:val="%1"/>
      <w:lvlJc w:val="left"/>
      <w:pPr>
        <w:ind w:left="0" w:firstLine="0"/>
      </w:pPr>
    </w:lvl>
    <w:lvl w:ilvl="1">
      <w:start w:val="5"/>
      <w:numFmt w:val="decimal"/>
      <w:lvlText w:val="%1-%2"/>
      <w:lvlJc w:val="left"/>
      <w:pPr>
        <w:ind w:left="0" w:firstLine="0"/>
      </w:pPr>
    </w:lvl>
    <w:lvl w:ilvl="2">
      <w:start w:val="1"/>
      <w:numFmt w:val="decimal"/>
      <w:lvlText w:val="%1-%2.%3"/>
      <w:lvlJc w:val="left"/>
      <w:pPr>
        <w:ind w:left="0" w:firstLine="0"/>
      </w:pPr>
    </w:lvl>
    <w:lvl w:ilvl="3">
      <w:start w:val="1"/>
      <w:numFmt w:val="decimal"/>
      <w:lvlText w:val="%1-%2.%3.%4"/>
      <w:lvlJc w:val="left"/>
      <w:pPr>
        <w:ind w:left="0" w:firstLine="0"/>
      </w:pPr>
    </w:lvl>
    <w:lvl w:ilvl="4">
      <w:start w:val="1"/>
      <w:numFmt w:val="decimal"/>
      <w:lvlText w:val="%1-%2.%3.%4.%5"/>
      <w:lvlJc w:val="left"/>
      <w:pPr>
        <w:ind w:left="0" w:firstLine="0"/>
      </w:pPr>
    </w:lvl>
    <w:lvl w:ilvl="5">
      <w:start w:val="1"/>
      <w:numFmt w:val="decimal"/>
      <w:lvlText w:val="%1-%2.%3.%4.%5.%6"/>
      <w:lvlJc w:val="left"/>
      <w:pPr>
        <w:ind w:left="0" w:firstLine="0"/>
      </w:pPr>
    </w:lvl>
    <w:lvl w:ilvl="6">
      <w:start w:val="1"/>
      <w:numFmt w:val="decimal"/>
      <w:lvlText w:val="%1-%2.%3.%4.%5.%6.%7"/>
      <w:lvlJc w:val="left"/>
      <w:pPr>
        <w:ind w:left="0" w:firstLine="0"/>
      </w:pPr>
    </w:lvl>
    <w:lvl w:ilvl="7">
      <w:start w:val="1"/>
      <w:numFmt w:val="decimal"/>
      <w:lvlText w:val="%1-%2.%3.%4.%5.%6.%7.%8"/>
      <w:lvlJc w:val="left"/>
      <w:pPr>
        <w:ind w:left="0" w:firstLine="0"/>
      </w:pPr>
    </w:lvl>
    <w:lvl w:ilvl="8">
      <w:start w:val="1"/>
      <w:numFmt w:val="decimal"/>
      <w:lvlText w:val="%1-%2.%3.%4.%5.%6.%7.%8.%9"/>
      <w:lvlJc w:val="left"/>
      <w:pPr>
        <w:ind w:left="0" w:firstLine="0"/>
      </w:pPr>
    </w:lvl>
  </w:abstractNum>
  <w:abstractNum w:abstractNumId="37">
    <w:nsid w:val="424B7861"/>
    <w:multiLevelType w:val="hybridMultilevel"/>
    <w:tmpl w:val="03EAA13C"/>
    <w:name w:val="Nummerierungsliste 31"/>
    <w:lvl w:ilvl="0" w:tplc="0F00CF02">
      <w:numFmt w:val="bullet"/>
      <w:lvlText w:val=""/>
      <w:lvlJc w:val="left"/>
      <w:pPr>
        <w:ind w:left="360" w:firstLine="0"/>
      </w:pPr>
      <w:rPr>
        <w:rFonts w:ascii="Symbol" w:hAnsi="Symbol"/>
        <w:sz w:val="24"/>
        <w:szCs w:val="24"/>
      </w:rPr>
    </w:lvl>
    <w:lvl w:ilvl="1" w:tplc="3172395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B760683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A34D4A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C6A409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3FF4FA5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1C46F38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D23CBE6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13EDF0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8">
    <w:nsid w:val="42E212AB"/>
    <w:multiLevelType w:val="hybridMultilevel"/>
    <w:tmpl w:val="A4DC09D6"/>
    <w:name w:val="Nummerierungsliste 39"/>
    <w:lvl w:ilvl="0" w:tplc="CD9C4DAE">
      <w:start w:val="1"/>
      <w:numFmt w:val="decimal"/>
      <w:lvlText w:val="%1."/>
      <w:lvlJc w:val="left"/>
      <w:pPr>
        <w:ind w:left="360" w:firstLine="0"/>
      </w:pPr>
    </w:lvl>
    <w:lvl w:ilvl="1" w:tplc="5CB4E6D6">
      <w:start w:val="1"/>
      <w:numFmt w:val="lowerLetter"/>
      <w:lvlText w:val="%2."/>
      <w:lvlJc w:val="left"/>
      <w:pPr>
        <w:ind w:left="1080" w:firstLine="0"/>
      </w:pPr>
    </w:lvl>
    <w:lvl w:ilvl="2" w:tplc="661E2BFC">
      <w:start w:val="1"/>
      <w:numFmt w:val="lowerRoman"/>
      <w:lvlText w:val="%3."/>
      <w:lvlJc w:val="left"/>
      <w:pPr>
        <w:ind w:left="1980" w:firstLine="0"/>
      </w:pPr>
    </w:lvl>
    <w:lvl w:ilvl="3" w:tplc="B8F6352E">
      <w:start w:val="1"/>
      <w:numFmt w:val="decimal"/>
      <w:lvlText w:val="%4."/>
      <w:lvlJc w:val="left"/>
      <w:pPr>
        <w:ind w:left="2520" w:firstLine="0"/>
      </w:pPr>
    </w:lvl>
    <w:lvl w:ilvl="4" w:tplc="9E048A88">
      <w:start w:val="1"/>
      <w:numFmt w:val="lowerLetter"/>
      <w:lvlText w:val="%5."/>
      <w:lvlJc w:val="left"/>
      <w:pPr>
        <w:ind w:left="3240" w:firstLine="0"/>
      </w:pPr>
    </w:lvl>
    <w:lvl w:ilvl="5" w:tplc="059A5494">
      <w:start w:val="1"/>
      <w:numFmt w:val="lowerRoman"/>
      <w:lvlText w:val="%6."/>
      <w:lvlJc w:val="left"/>
      <w:pPr>
        <w:ind w:left="4140" w:firstLine="0"/>
      </w:pPr>
    </w:lvl>
    <w:lvl w:ilvl="6" w:tplc="47B41F1E">
      <w:start w:val="1"/>
      <w:numFmt w:val="decimal"/>
      <w:lvlText w:val="%7."/>
      <w:lvlJc w:val="left"/>
      <w:pPr>
        <w:ind w:left="4680" w:firstLine="0"/>
      </w:pPr>
    </w:lvl>
    <w:lvl w:ilvl="7" w:tplc="425A0120">
      <w:start w:val="1"/>
      <w:numFmt w:val="lowerLetter"/>
      <w:lvlText w:val="%8."/>
      <w:lvlJc w:val="left"/>
      <w:pPr>
        <w:ind w:left="5400" w:firstLine="0"/>
      </w:pPr>
    </w:lvl>
    <w:lvl w:ilvl="8" w:tplc="6BA40CB4">
      <w:start w:val="1"/>
      <w:numFmt w:val="lowerRoman"/>
      <w:lvlText w:val="%9."/>
      <w:lvlJc w:val="left"/>
      <w:pPr>
        <w:ind w:left="6300" w:firstLine="0"/>
      </w:pPr>
    </w:lvl>
  </w:abstractNum>
  <w:abstractNum w:abstractNumId="39">
    <w:nsid w:val="44064CC5"/>
    <w:multiLevelType w:val="hybridMultilevel"/>
    <w:tmpl w:val="BF220CF2"/>
    <w:name w:val="Nummerierungsliste 4"/>
    <w:lvl w:ilvl="0" w:tplc="0BAE96E6">
      <w:numFmt w:val="bullet"/>
      <w:lvlText w:val=""/>
      <w:lvlJc w:val="left"/>
      <w:pPr>
        <w:ind w:left="1097" w:firstLine="0"/>
      </w:pPr>
      <w:rPr>
        <w:rFonts w:ascii="Symbol" w:hAnsi="Symbol"/>
      </w:rPr>
    </w:lvl>
    <w:lvl w:ilvl="1" w:tplc="93D846EA">
      <w:numFmt w:val="bullet"/>
      <w:lvlText w:val="o"/>
      <w:lvlJc w:val="left"/>
      <w:pPr>
        <w:ind w:left="1817" w:firstLine="0"/>
      </w:pPr>
      <w:rPr>
        <w:rFonts w:ascii="Courier New" w:hAnsi="Courier New" w:cs="Courier New"/>
      </w:rPr>
    </w:lvl>
    <w:lvl w:ilvl="2" w:tplc="0ED2DEEC">
      <w:numFmt w:val="bullet"/>
      <w:lvlText w:val=""/>
      <w:lvlJc w:val="left"/>
      <w:pPr>
        <w:ind w:left="2537" w:firstLine="0"/>
      </w:pPr>
      <w:rPr>
        <w:rFonts w:ascii="Wingdings" w:eastAsia="Wingdings" w:hAnsi="Wingdings" w:cs="Wingdings"/>
      </w:rPr>
    </w:lvl>
    <w:lvl w:ilvl="3" w:tplc="9C8C22F0">
      <w:numFmt w:val="bullet"/>
      <w:lvlText w:val=""/>
      <w:lvlJc w:val="left"/>
      <w:pPr>
        <w:ind w:left="3257" w:firstLine="0"/>
      </w:pPr>
      <w:rPr>
        <w:rFonts w:ascii="Symbol" w:hAnsi="Symbol"/>
      </w:rPr>
    </w:lvl>
    <w:lvl w:ilvl="4" w:tplc="BE042D22">
      <w:numFmt w:val="bullet"/>
      <w:lvlText w:val="o"/>
      <w:lvlJc w:val="left"/>
      <w:pPr>
        <w:ind w:left="3977" w:firstLine="0"/>
      </w:pPr>
      <w:rPr>
        <w:rFonts w:ascii="Courier New" w:hAnsi="Courier New" w:cs="Courier New"/>
      </w:rPr>
    </w:lvl>
    <w:lvl w:ilvl="5" w:tplc="01404BBE">
      <w:numFmt w:val="bullet"/>
      <w:lvlText w:val=""/>
      <w:lvlJc w:val="left"/>
      <w:pPr>
        <w:ind w:left="4697" w:firstLine="0"/>
      </w:pPr>
      <w:rPr>
        <w:rFonts w:ascii="Wingdings" w:eastAsia="Wingdings" w:hAnsi="Wingdings" w:cs="Wingdings"/>
      </w:rPr>
    </w:lvl>
    <w:lvl w:ilvl="6" w:tplc="4614DB62">
      <w:numFmt w:val="bullet"/>
      <w:lvlText w:val=""/>
      <w:lvlJc w:val="left"/>
      <w:pPr>
        <w:ind w:left="5417" w:firstLine="0"/>
      </w:pPr>
      <w:rPr>
        <w:rFonts w:ascii="Symbol" w:hAnsi="Symbol"/>
      </w:rPr>
    </w:lvl>
    <w:lvl w:ilvl="7" w:tplc="FC48EB4E">
      <w:numFmt w:val="bullet"/>
      <w:lvlText w:val="o"/>
      <w:lvlJc w:val="left"/>
      <w:pPr>
        <w:ind w:left="6137" w:firstLine="0"/>
      </w:pPr>
      <w:rPr>
        <w:rFonts w:ascii="Courier New" w:hAnsi="Courier New" w:cs="Courier New"/>
      </w:rPr>
    </w:lvl>
    <w:lvl w:ilvl="8" w:tplc="915ABB92">
      <w:numFmt w:val="bullet"/>
      <w:lvlText w:val=""/>
      <w:lvlJc w:val="left"/>
      <w:pPr>
        <w:ind w:left="6857" w:firstLine="0"/>
      </w:pPr>
      <w:rPr>
        <w:rFonts w:ascii="Wingdings" w:eastAsia="Wingdings" w:hAnsi="Wingdings" w:cs="Wingdings"/>
      </w:rPr>
    </w:lvl>
  </w:abstractNum>
  <w:abstractNum w:abstractNumId="40">
    <w:nsid w:val="46FA1F9C"/>
    <w:multiLevelType w:val="multilevel"/>
    <w:tmpl w:val="C9764800"/>
    <w:name w:val="Nummerierungsliste 33"/>
    <w:lvl w:ilvl="0">
      <w:start w:val="6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41">
    <w:nsid w:val="48437FE4"/>
    <w:multiLevelType w:val="hybridMultilevel"/>
    <w:tmpl w:val="5F6C05C4"/>
    <w:name w:val="Nummerierungsliste 9"/>
    <w:lvl w:ilvl="0" w:tplc="77CC34B0">
      <w:numFmt w:val="bullet"/>
      <w:lvlText w:val=""/>
      <w:lvlJc w:val="left"/>
      <w:pPr>
        <w:ind w:left="360" w:firstLine="0"/>
      </w:pPr>
      <w:rPr>
        <w:rFonts w:ascii="Symbol" w:hAnsi="Symbol"/>
        <w:b/>
        <w:sz w:val="16"/>
        <w:szCs w:val="16"/>
      </w:rPr>
    </w:lvl>
    <w:lvl w:ilvl="1" w:tplc="BCE0844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880E7B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35EC9B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8E6E92E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C2E0922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05645B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FC2EF9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F88FB3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2">
    <w:nsid w:val="4AB96A34"/>
    <w:multiLevelType w:val="hybridMultilevel"/>
    <w:tmpl w:val="23ACD582"/>
    <w:name w:val="Nummerierungsliste 8"/>
    <w:lvl w:ilvl="0" w:tplc="6C76728E">
      <w:start w:val="4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4ED4AEFA">
      <w:start w:val="1"/>
      <w:numFmt w:val="lowerLetter"/>
      <w:lvlText w:val="%2."/>
      <w:lvlJc w:val="left"/>
      <w:pPr>
        <w:ind w:left="1080" w:firstLine="0"/>
      </w:pPr>
    </w:lvl>
    <w:lvl w:ilvl="2" w:tplc="326A8CC8">
      <w:start w:val="1"/>
      <w:numFmt w:val="lowerRoman"/>
      <w:lvlText w:val="%3."/>
      <w:lvlJc w:val="left"/>
      <w:pPr>
        <w:ind w:left="1980" w:firstLine="0"/>
      </w:pPr>
    </w:lvl>
    <w:lvl w:ilvl="3" w:tplc="496E655A">
      <w:start w:val="1"/>
      <w:numFmt w:val="decimal"/>
      <w:lvlText w:val="%4."/>
      <w:lvlJc w:val="left"/>
      <w:pPr>
        <w:ind w:left="2520" w:firstLine="0"/>
      </w:pPr>
    </w:lvl>
    <w:lvl w:ilvl="4" w:tplc="C49C4A54">
      <w:start w:val="1"/>
      <w:numFmt w:val="lowerLetter"/>
      <w:lvlText w:val="%5."/>
      <w:lvlJc w:val="left"/>
      <w:pPr>
        <w:ind w:left="3240" w:firstLine="0"/>
      </w:pPr>
    </w:lvl>
    <w:lvl w:ilvl="5" w:tplc="DB7262FA">
      <w:start w:val="1"/>
      <w:numFmt w:val="lowerRoman"/>
      <w:lvlText w:val="%6."/>
      <w:lvlJc w:val="left"/>
      <w:pPr>
        <w:ind w:left="4140" w:firstLine="0"/>
      </w:pPr>
    </w:lvl>
    <w:lvl w:ilvl="6" w:tplc="8C7E5A82">
      <w:start w:val="1"/>
      <w:numFmt w:val="decimal"/>
      <w:lvlText w:val="%7."/>
      <w:lvlJc w:val="left"/>
      <w:pPr>
        <w:ind w:left="4680" w:firstLine="0"/>
      </w:pPr>
    </w:lvl>
    <w:lvl w:ilvl="7" w:tplc="B5167C7C">
      <w:start w:val="1"/>
      <w:numFmt w:val="lowerLetter"/>
      <w:lvlText w:val="%8."/>
      <w:lvlJc w:val="left"/>
      <w:pPr>
        <w:ind w:left="5400" w:firstLine="0"/>
      </w:pPr>
    </w:lvl>
    <w:lvl w:ilvl="8" w:tplc="39689CF2">
      <w:start w:val="1"/>
      <w:numFmt w:val="lowerRoman"/>
      <w:lvlText w:val="%9."/>
      <w:lvlJc w:val="left"/>
      <w:pPr>
        <w:ind w:left="6300" w:firstLine="0"/>
      </w:pPr>
    </w:lvl>
  </w:abstractNum>
  <w:abstractNum w:abstractNumId="43">
    <w:nsid w:val="4FFE0741"/>
    <w:multiLevelType w:val="hybridMultilevel"/>
    <w:tmpl w:val="CC1CC96A"/>
    <w:name w:val="Nummerierungsliste 37"/>
    <w:lvl w:ilvl="0" w:tplc="7D602A40">
      <w:numFmt w:val="bullet"/>
      <w:lvlText w:val=""/>
      <w:lvlJc w:val="left"/>
      <w:pPr>
        <w:ind w:left="360" w:firstLine="0"/>
      </w:pPr>
      <w:rPr>
        <w:rFonts w:ascii="Symbol" w:hAnsi="Symbol"/>
      </w:rPr>
    </w:lvl>
    <w:lvl w:ilvl="1" w:tplc="4588E30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DF0CB5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3204173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A66638C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CBA27F3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4F25EA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734BF8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5EE16C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4">
    <w:nsid w:val="54E80580"/>
    <w:multiLevelType w:val="multilevel"/>
    <w:tmpl w:val="68388D2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45">
    <w:nsid w:val="57E823CF"/>
    <w:multiLevelType w:val="multilevel"/>
    <w:tmpl w:val="7846B0C0"/>
    <w:name w:val="Nummerierungsliste 19"/>
    <w:lvl w:ilvl="0">
      <w:start w:val="3"/>
      <w:numFmt w:val="decimal"/>
      <w:lvlText w:val="%1."/>
      <w:lvlJc w:val="left"/>
      <w:pPr>
        <w:ind w:left="360" w:firstLine="0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3420" w:firstLine="0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360" w:firstLine="0"/>
      </w:pPr>
    </w:lvl>
    <w:lvl w:ilvl="3">
      <w:start w:val="1"/>
      <w:numFmt w:val="decimal"/>
      <w:lvlText w:val="%1.%2.%3.%4."/>
      <w:lvlJc w:val="left"/>
      <w:pPr>
        <w:ind w:left="360" w:firstLine="0"/>
      </w:pPr>
    </w:lvl>
    <w:lvl w:ilvl="4">
      <w:start w:val="1"/>
      <w:numFmt w:val="decimal"/>
      <w:lvlText w:val="%1.%2.%3.%4.%5."/>
      <w:lvlJc w:val="left"/>
      <w:pPr>
        <w:ind w:left="360" w:firstLine="0"/>
      </w:pPr>
    </w:lvl>
    <w:lvl w:ilvl="5">
      <w:start w:val="1"/>
      <w:numFmt w:val="decimal"/>
      <w:lvlText w:val="%1.%2.%3.%4.%5.%6."/>
      <w:lvlJc w:val="left"/>
      <w:pPr>
        <w:ind w:left="360" w:firstLine="0"/>
      </w:pPr>
    </w:lvl>
    <w:lvl w:ilvl="6">
      <w:start w:val="1"/>
      <w:numFmt w:val="decimal"/>
      <w:lvlText w:val="%1.%2.%3.%4.%5.%6.%7."/>
      <w:lvlJc w:val="left"/>
      <w:pPr>
        <w:ind w:left="360" w:firstLine="0"/>
      </w:pPr>
    </w:lvl>
    <w:lvl w:ilvl="7">
      <w:start w:val="1"/>
      <w:numFmt w:val="decimal"/>
      <w:lvlText w:val="%1.%2.%3.%4.%5.%6.%7.%8."/>
      <w:lvlJc w:val="left"/>
      <w:pPr>
        <w:ind w:left="360" w:firstLine="0"/>
      </w:pPr>
    </w:lvl>
    <w:lvl w:ilvl="8">
      <w:start w:val="1"/>
      <w:numFmt w:val="decimal"/>
      <w:lvlText w:val="%1.%2.%3.%4.%5.%6.%7.%8.%9."/>
      <w:lvlJc w:val="left"/>
      <w:pPr>
        <w:ind w:left="360" w:firstLine="0"/>
      </w:pPr>
    </w:lvl>
  </w:abstractNum>
  <w:abstractNum w:abstractNumId="46">
    <w:nsid w:val="58376F3A"/>
    <w:multiLevelType w:val="hybridMultilevel"/>
    <w:tmpl w:val="951E40DC"/>
    <w:name w:val="Nummerierungsliste 2"/>
    <w:lvl w:ilvl="0" w:tplc="C5943FFE">
      <w:numFmt w:val="bullet"/>
      <w:lvlText w:val=""/>
      <w:lvlJc w:val="left"/>
      <w:pPr>
        <w:ind w:left="1068" w:firstLine="0"/>
      </w:pPr>
      <w:rPr>
        <w:rFonts w:ascii="Symbol" w:hAnsi="Symbol"/>
        <w:sz w:val="24"/>
        <w:szCs w:val="24"/>
      </w:rPr>
    </w:lvl>
    <w:lvl w:ilvl="1" w:tplc="68261214">
      <w:numFmt w:val="bullet"/>
      <w:lvlText w:val="o"/>
      <w:lvlJc w:val="left"/>
      <w:pPr>
        <w:ind w:left="1788" w:firstLine="0"/>
      </w:pPr>
      <w:rPr>
        <w:rFonts w:ascii="Courier New" w:hAnsi="Courier New" w:cs="Courier New"/>
      </w:rPr>
    </w:lvl>
    <w:lvl w:ilvl="2" w:tplc="04F44958">
      <w:numFmt w:val="bullet"/>
      <w:lvlText w:val=""/>
      <w:lvlJc w:val="left"/>
      <w:pPr>
        <w:ind w:left="2508" w:firstLine="0"/>
      </w:pPr>
      <w:rPr>
        <w:rFonts w:ascii="Wingdings" w:eastAsia="Wingdings" w:hAnsi="Wingdings" w:cs="Wingdings"/>
      </w:rPr>
    </w:lvl>
    <w:lvl w:ilvl="3" w:tplc="0F0EF570">
      <w:numFmt w:val="bullet"/>
      <w:lvlText w:val=""/>
      <w:lvlJc w:val="left"/>
      <w:pPr>
        <w:ind w:left="3228" w:firstLine="0"/>
      </w:pPr>
      <w:rPr>
        <w:rFonts w:ascii="Symbol" w:hAnsi="Symbol"/>
      </w:rPr>
    </w:lvl>
    <w:lvl w:ilvl="4" w:tplc="4BC4FA9C">
      <w:numFmt w:val="bullet"/>
      <w:lvlText w:val="o"/>
      <w:lvlJc w:val="left"/>
      <w:pPr>
        <w:ind w:left="3948" w:firstLine="0"/>
      </w:pPr>
      <w:rPr>
        <w:rFonts w:ascii="Courier New" w:hAnsi="Courier New" w:cs="Courier New"/>
      </w:rPr>
    </w:lvl>
    <w:lvl w:ilvl="5" w:tplc="EAF20C34">
      <w:numFmt w:val="bullet"/>
      <w:lvlText w:val=""/>
      <w:lvlJc w:val="left"/>
      <w:pPr>
        <w:ind w:left="4668" w:firstLine="0"/>
      </w:pPr>
      <w:rPr>
        <w:rFonts w:ascii="Wingdings" w:eastAsia="Wingdings" w:hAnsi="Wingdings" w:cs="Wingdings"/>
      </w:rPr>
    </w:lvl>
    <w:lvl w:ilvl="6" w:tplc="6D20D69C">
      <w:numFmt w:val="bullet"/>
      <w:lvlText w:val=""/>
      <w:lvlJc w:val="left"/>
      <w:pPr>
        <w:ind w:left="5388" w:firstLine="0"/>
      </w:pPr>
      <w:rPr>
        <w:rFonts w:ascii="Symbol" w:hAnsi="Symbol"/>
      </w:rPr>
    </w:lvl>
    <w:lvl w:ilvl="7" w:tplc="A808EC92">
      <w:numFmt w:val="bullet"/>
      <w:lvlText w:val="o"/>
      <w:lvlJc w:val="left"/>
      <w:pPr>
        <w:ind w:left="6108" w:firstLine="0"/>
      </w:pPr>
      <w:rPr>
        <w:rFonts w:ascii="Courier New" w:hAnsi="Courier New" w:cs="Courier New"/>
      </w:rPr>
    </w:lvl>
    <w:lvl w:ilvl="8" w:tplc="51D49B96">
      <w:numFmt w:val="bullet"/>
      <w:lvlText w:val=""/>
      <w:lvlJc w:val="left"/>
      <w:pPr>
        <w:ind w:left="6828" w:firstLine="0"/>
      </w:pPr>
      <w:rPr>
        <w:rFonts w:ascii="Wingdings" w:eastAsia="Wingdings" w:hAnsi="Wingdings" w:cs="Wingdings"/>
      </w:rPr>
    </w:lvl>
  </w:abstractNum>
  <w:abstractNum w:abstractNumId="47">
    <w:nsid w:val="5B35521F"/>
    <w:multiLevelType w:val="hybridMultilevel"/>
    <w:tmpl w:val="7C203568"/>
    <w:name w:val="Nummerierungsliste 15"/>
    <w:lvl w:ilvl="0" w:tplc="58644DA4">
      <w:start w:val="5"/>
      <w:numFmt w:val="decimal"/>
      <w:lvlText w:val="%1."/>
      <w:lvlJc w:val="left"/>
      <w:pPr>
        <w:ind w:left="360" w:firstLine="0"/>
      </w:pPr>
      <w:rPr>
        <w:rFonts w:eastAsia="Calibri"/>
      </w:rPr>
    </w:lvl>
    <w:lvl w:ilvl="1" w:tplc="153AA0B8">
      <w:start w:val="1"/>
      <w:numFmt w:val="lowerLetter"/>
      <w:lvlText w:val="%2."/>
      <w:lvlJc w:val="left"/>
      <w:pPr>
        <w:ind w:left="1080" w:firstLine="0"/>
      </w:pPr>
    </w:lvl>
    <w:lvl w:ilvl="2" w:tplc="31607B8C">
      <w:start w:val="1"/>
      <w:numFmt w:val="lowerRoman"/>
      <w:lvlText w:val="%3."/>
      <w:lvlJc w:val="left"/>
      <w:pPr>
        <w:ind w:left="1980" w:firstLine="0"/>
      </w:pPr>
    </w:lvl>
    <w:lvl w:ilvl="3" w:tplc="26EC951C">
      <w:start w:val="1"/>
      <w:numFmt w:val="decimal"/>
      <w:lvlText w:val="%4."/>
      <w:lvlJc w:val="left"/>
      <w:pPr>
        <w:ind w:left="2520" w:firstLine="0"/>
      </w:pPr>
    </w:lvl>
    <w:lvl w:ilvl="4" w:tplc="FBE052BA">
      <w:start w:val="1"/>
      <w:numFmt w:val="lowerLetter"/>
      <w:lvlText w:val="%5."/>
      <w:lvlJc w:val="left"/>
      <w:pPr>
        <w:ind w:left="3240" w:firstLine="0"/>
      </w:pPr>
    </w:lvl>
    <w:lvl w:ilvl="5" w:tplc="25A82964">
      <w:start w:val="1"/>
      <w:numFmt w:val="lowerRoman"/>
      <w:lvlText w:val="%6."/>
      <w:lvlJc w:val="left"/>
      <w:pPr>
        <w:ind w:left="4140" w:firstLine="0"/>
      </w:pPr>
    </w:lvl>
    <w:lvl w:ilvl="6" w:tplc="4F584E3E">
      <w:start w:val="1"/>
      <w:numFmt w:val="decimal"/>
      <w:lvlText w:val="%7."/>
      <w:lvlJc w:val="left"/>
      <w:pPr>
        <w:ind w:left="4680" w:firstLine="0"/>
      </w:pPr>
    </w:lvl>
    <w:lvl w:ilvl="7" w:tplc="0DBAD832">
      <w:start w:val="1"/>
      <w:numFmt w:val="lowerLetter"/>
      <w:lvlText w:val="%8."/>
      <w:lvlJc w:val="left"/>
      <w:pPr>
        <w:ind w:left="5400" w:firstLine="0"/>
      </w:pPr>
    </w:lvl>
    <w:lvl w:ilvl="8" w:tplc="756C14AA">
      <w:start w:val="1"/>
      <w:numFmt w:val="lowerRoman"/>
      <w:lvlText w:val="%9."/>
      <w:lvlJc w:val="left"/>
      <w:pPr>
        <w:ind w:left="6300" w:firstLine="0"/>
      </w:pPr>
    </w:lvl>
  </w:abstractNum>
  <w:abstractNum w:abstractNumId="48">
    <w:nsid w:val="618573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>
    <w:nsid w:val="61DB4A1E"/>
    <w:multiLevelType w:val="hybridMultilevel"/>
    <w:tmpl w:val="430C8E56"/>
    <w:name w:val="Nummerierungsliste 43"/>
    <w:lvl w:ilvl="0" w:tplc="0B5C1236">
      <w:numFmt w:val="bullet"/>
      <w:lvlText w:val=""/>
      <w:lvlJc w:val="left"/>
      <w:pPr>
        <w:ind w:left="360" w:firstLine="0"/>
      </w:pPr>
      <w:rPr>
        <w:rFonts w:ascii="Symbol" w:hAnsi="Symbol"/>
        <w:b/>
        <w:sz w:val="16"/>
        <w:szCs w:val="16"/>
      </w:rPr>
    </w:lvl>
    <w:lvl w:ilvl="1" w:tplc="EC96EA0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D6423C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15A11C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40EE72D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4ECBFC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7FB6C8B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5528A0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B592251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0">
    <w:nsid w:val="63D81056"/>
    <w:multiLevelType w:val="hybridMultilevel"/>
    <w:tmpl w:val="AB7C43F8"/>
    <w:name w:val="Nummerierungsliste 20"/>
    <w:lvl w:ilvl="0" w:tplc="D384F81A">
      <w:numFmt w:val="bullet"/>
      <w:lvlText w:val=""/>
      <w:lvlJc w:val="left"/>
      <w:pPr>
        <w:ind w:left="360" w:firstLine="0"/>
      </w:pPr>
      <w:rPr>
        <w:rFonts w:ascii="Symbol" w:hAnsi="Symbol"/>
        <w:b/>
        <w:sz w:val="16"/>
        <w:szCs w:val="16"/>
      </w:rPr>
    </w:lvl>
    <w:lvl w:ilvl="1" w:tplc="81261E0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C04E5C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32E51C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83BC291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8D283D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1014C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1B81BA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372886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1">
    <w:nsid w:val="6413019E"/>
    <w:multiLevelType w:val="multilevel"/>
    <w:tmpl w:val="25824480"/>
    <w:name w:val="Nummerierungsliste 25"/>
    <w:lvl w:ilvl="0">
      <w:start w:val="6"/>
      <w:numFmt w:val="decimal"/>
      <w:lvlText w:val="%1."/>
      <w:lvlJc w:val="left"/>
      <w:pPr>
        <w:ind w:left="0" w:firstLine="0"/>
      </w:pPr>
      <w:rPr>
        <w:rFonts w:eastAsia="Arial"/>
      </w:rPr>
    </w:lvl>
    <w:lvl w:ilvl="1">
      <w:start w:val="4"/>
      <w:numFmt w:val="decimal"/>
      <w:lvlText w:val="%1.%2."/>
      <w:lvlJc w:val="left"/>
      <w:pPr>
        <w:ind w:left="6380" w:firstLine="0"/>
      </w:pPr>
      <w:rPr>
        <w:rFonts w:eastAsia="Arial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eastAsia="Arial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eastAsia="Arial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eastAsia="Arial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eastAsia="Arial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eastAsia="Arial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eastAsia="Arial"/>
      </w:rPr>
    </w:lvl>
  </w:abstractNum>
  <w:abstractNum w:abstractNumId="52">
    <w:nsid w:val="64240D8E"/>
    <w:multiLevelType w:val="hybridMultilevel"/>
    <w:tmpl w:val="4570447E"/>
    <w:name w:val="Nummerierungsliste 40"/>
    <w:lvl w:ilvl="0" w:tplc="1E2CC334">
      <w:numFmt w:val="bullet"/>
      <w:lvlText w:val=""/>
      <w:lvlJc w:val="left"/>
      <w:pPr>
        <w:ind w:left="360" w:firstLine="0"/>
      </w:pPr>
      <w:rPr>
        <w:rFonts w:ascii="Symbol" w:hAnsi="Symbol"/>
        <w:b/>
        <w:sz w:val="16"/>
        <w:szCs w:val="16"/>
      </w:rPr>
    </w:lvl>
    <w:lvl w:ilvl="1" w:tplc="38E4D63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CA65E7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7A0804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618395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365274E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FEA0F74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B90102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298D3B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3">
    <w:nsid w:val="65745B47"/>
    <w:multiLevelType w:val="hybridMultilevel"/>
    <w:tmpl w:val="DE805152"/>
    <w:name w:val="Nummerierungsliste 29"/>
    <w:lvl w:ilvl="0" w:tplc="47CCD51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280B81C">
      <w:numFmt w:val="bullet"/>
      <w:lvlText w:val=""/>
      <w:lvlJc w:val="left"/>
      <w:pPr>
        <w:ind w:left="1080" w:firstLine="0"/>
      </w:pPr>
      <w:rPr>
        <w:rFonts w:ascii="Symbol" w:hAnsi="Symbol"/>
        <w:sz w:val="20"/>
      </w:rPr>
    </w:lvl>
    <w:lvl w:ilvl="2" w:tplc="B93EF8DE">
      <w:numFmt w:val="bullet"/>
      <w:lvlText w:val=""/>
      <w:lvlJc w:val="left"/>
      <w:pPr>
        <w:ind w:left="1800" w:firstLine="0"/>
      </w:pPr>
      <w:rPr>
        <w:rFonts w:ascii="Symbol" w:hAnsi="Symbol"/>
        <w:sz w:val="20"/>
      </w:rPr>
    </w:lvl>
    <w:lvl w:ilvl="3" w:tplc="1BF85644">
      <w:numFmt w:val="bullet"/>
      <w:lvlText w:val=""/>
      <w:lvlJc w:val="left"/>
      <w:pPr>
        <w:ind w:left="2520" w:firstLine="0"/>
      </w:pPr>
      <w:rPr>
        <w:rFonts w:ascii="Symbol" w:hAnsi="Symbol"/>
        <w:sz w:val="20"/>
      </w:rPr>
    </w:lvl>
    <w:lvl w:ilvl="4" w:tplc="F9606E76">
      <w:numFmt w:val="bullet"/>
      <w:lvlText w:val=""/>
      <w:lvlJc w:val="left"/>
      <w:pPr>
        <w:ind w:left="3240" w:firstLine="0"/>
      </w:pPr>
      <w:rPr>
        <w:rFonts w:ascii="Symbol" w:hAnsi="Symbol"/>
        <w:sz w:val="20"/>
      </w:rPr>
    </w:lvl>
    <w:lvl w:ilvl="5" w:tplc="47C01D12">
      <w:numFmt w:val="bullet"/>
      <w:lvlText w:val=""/>
      <w:lvlJc w:val="left"/>
      <w:pPr>
        <w:ind w:left="3960" w:firstLine="0"/>
      </w:pPr>
      <w:rPr>
        <w:rFonts w:ascii="Symbol" w:hAnsi="Symbol"/>
        <w:sz w:val="20"/>
      </w:rPr>
    </w:lvl>
    <w:lvl w:ilvl="6" w:tplc="9170F3C2">
      <w:numFmt w:val="bullet"/>
      <w:lvlText w:val=""/>
      <w:lvlJc w:val="left"/>
      <w:pPr>
        <w:ind w:left="4680" w:firstLine="0"/>
      </w:pPr>
      <w:rPr>
        <w:rFonts w:ascii="Symbol" w:hAnsi="Symbol"/>
        <w:sz w:val="20"/>
      </w:rPr>
    </w:lvl>
    <w:lvl w:ilvl="7" w:tplc="FE44036A">
      <w:numFmt w:val="bullet"/>
      <w:lvlText w:val=""/>
      <w:lvlJc w:val="left"/>
      <w:pPr>
        <w:ind w:left="5400" w:firstLine="0"/>
      </w:pPr>
      <w:rPr>
        <w:rFonts w:ascii="Symbol" w:hAnsi="Symbol"/>
        <w:sz w:val="20"/>
      </w:rPr>
    </w:lvl>
    <w:lvl w:ilvl="8" w:tplc="6A26D63C">
      <w:numFmt w:val="bullet"/>
      <w:lvlText w:val=""/>
      <w:lvlJc w:val="left"/>
      <w:pPr>
        <w:ind w:left="6120" w:firstLine="0"/>
      </w:pPr>
      <w:rPr>
        <w:rFonts w:ascii="Symbol" w:hAnsi="Symbol"/>
        <w:sz w:val="20"/>
      </w:rPr>
    </w:lvl>
  </w:abstractNum>
  <w:abstractNum w:abstractNumId="54">
    <w:nsid w:val="6710273E"/>
    <w:multiLevelType w:val="multilevel"/>
    <w:tmpl w:val="78640A10"/>
    <w:name w:val="Nummerierungsliste 38"/>
    <w:lvl w:ilvl="0">
      <w:start w:val="3"/>
      <w:numFmt w:val="decimal"/>
      <w:lvlText w:val="%1"/>
      <w:lvlJc w:val="left"/>
      <w:pPr>
        <w:ind w:left="0" w:firstLine="0"/>
      </w:pPr>
      <w:rPr>
        <w:sz w:val="20"/>
      </w:rPr>
    </w:lvl>
    <w:lvl w:ilvl="1">
      <w:start w:val="5"/>
      <w:numFmt w:val="decimal"/>
      <w:lvlText w:val="%1-%2"/>
      <w:lvlJc w:val="left"/>
      <w:pPr>
        <w:ind w:left="0" w:firstLine="0"/>
      </w:pPr>
      <w:rPr>
        <w:sz w:val="20"/>
      </w:rPr>
    </w:lvl>
    <w:lvl w:ilvl="2">
      <w:start w:val="1"/>
      <w:numFmt w:val="decimal"/>
      <w:lvlText w:val="%1-%2.%3"/>
      <w:lvlJc w:val="left"/>
      <w:pPr>
        <w:ind w:left="0" w:firstLine="0"/>
      </w:pPr>
      <w:rPr>
        <w:sz w:val="20"/>
      </w:rPr>
    </w:lvl>
    <w:lvl w:ilvl="3">
      <w:start w:val="1"/>
      <w:numFmt w:val="decimal"/>
      <w:lvlText w:val="%1-%2.%3.%4"/>
      <w:lvlJc w:val="left"/>
      <w:pPr>
        <w:ind w:left="0" w:firstLine="0"/>
      </w:pPr>
      <w:rPr>
        <w:sz w:val="20"/>
      </w:rPr>
    </w:lvl>
    <w:lvl w:ilvl="4">
      <w:start w:val="1"/>
      <w:numFmt w:val="decimal"/>
      <w:lvlText w:val="%1-%2.%3.%4.%5"/>
      <w:lvlJc w:val="left"/>
      <w:pPr>
        <w:ind w:left="0" w:firstLine="0"/>
      </w:pPr>
      <w:rPr>
        <w:sz w:val="20"/>
      </w:rPr>
    </w:lvl>
    <w:lvl w:ilvl="5">
      <w:start w:val="1"/>
      <w:numFmt w:val="decimal"/>
      <w:lvlText w:val="%1-%2.%3.%4.%5.%6"/>
      <w:lvlJc w:val="left"/>
      <w:pPr>
        <w:ind w:left="0" w:firstLine="0"/>
      </w:pPr>
      <w:rPr>
        <w:sz w:val="20"/>
      </w:rPr>
    </w:lvl>
    <w:lvl w:ilvl="6">
      <w:start w:val="1"/>
      <w:numFmt w:val="decimal"/>
      <w:lvlText w:val="%1-%2.%3.%4.%5.%6.%7"/>
      <w:lvlJc w:val="left"/>
      <w:pPr>
        <w:ind w:left="0" w:firstLine="0"/>
      </w:pPr>
      <w:rPr>
        <w:sz w:val="20"/>
      </w:rPr>
    </w:lvl>
    <w:lvl w:ilvl="7">
      <w:start w:val="1"/>
      <w:numFmt w:val="decimal"/>
      <w:lvlText w:val="%1-%2.%3.%4.%5.%6.%7.%8"/>
      <w:lvlJc w:val="left"/>
      <w:pPr>
        <w:ind w:left="0" w:firstLine="0"/>
      </w:pPr>
      <w:rPr>
        <w:sz w:val="20"/>
      </w:rPr>
    </w:lvl>
    <w:lvl w:ilvl="8">
      <w:start w:val="1"/>
      <w:numFmt w:val="decimal"/>
      <w:lvlText w:val="%1-%2.%3.%4.%5.%6.%7.%8.%9"/>
      <w:lvlJc w:val="left"/>
      <w:pPr>
        <w:ind w:left="0" w:firstLine="0"/>
      </w:pPr>
      <w:rPr>
        <w:sz w:val="20"/>
      </w:rPr>
    </w:lvl>
  </w:abstractNum>
  <w:abstractNum w:abstractNumId="55">
    <w:nsid w:val="67771BC3"/>
    <w:multiLevelType w:val="multilevel"/>
    <w:tmpl w:val="2EDE76CC"/>
    <w:lvl w:ilvl="0">
      <w:start w:val="1"/>
      <w:numFmt w:val="decimal"/>
      <w:lvlText w:val="%1."/>
      <w:lvlJc w:val="left"/>
      <w:pPr>
        <w:ind w:left="2520" w:firstLine="0"/>
      </w:pPr>
    </w:lvl>
    <w:lvl w:ilvl="1">
      <w:start w:val="4"/>
      <w:numFmt w:val="decimal"/>
      <w:isLgl/>
      <w:lvlText w:val="%1.%2."/>
      <w:lvlJc w:val="left"/>
      <w:pPr>
        <w:ind w:left="32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abstractNum w:abstractNumId="56">
    <w:nsid w:val="69B16D74"/>
    <w:multiLevelType w:val="hybridMultilevel"/>
    <w:tmpl w:val="9D6816A4"/>
    <w:name w:val="Nummerierungsliste 10"/>
    <w:lvl w:ilvl="0" w:tplc="03E6C8EA">
      <w:numFmt w:val="bullet"/>
      <w:lvlText w:val=""/>
      <w:lvlJc w:val="left"/>
      <w:pPr>
        <w:ind w:left="922" w:firstLine="0"/>
      </w:pPr>
      <w:rPr>
        <w:rFonts w:ascii="Symbol" w:hAnsi="Symbol"/>
        <w:sz w:val="16"/>
        <w:szCs w:val="16"/>
      </w:rPr>
    </w:lvl>
    <w:lvl w:ilvl="1" w:tplc="6F3A9EEC">
      <w:numFmt w:val="bullet"/>
      <w:lvlText w:val="o"/>
      <w:lvlJc w:val="left"/>
      <w:pPr>
        <w:ind w:left="1642" w:firstLine="0"/>
      </w:pPr>
      <w:rPr>
        <w:rFonts w:ascii="Courier New" w:hAnsi="Courier New" w:cs="Courier New"/>
      </w:rPr>
    </w:lvl>
    <w:lvl w:ilvl="2" w:tplc="309E7F38">
      <w:numFmt w:val="bullet"/>
      <w:lvlText w:val=""/>
      <w:lvlJc w:val="left"/>
      <w:pPr>
        <w:ind w:left="2362" w:firstLine="0"/>
      </w:pPr>
      <w:rPr>
        <w:rFonts w:ascii="Wingdings" w:eastAsia="Wingdings" w:hAnsi="Wingdings" w:cs="Wingdings"/>
      </w:rPr>
    </w:lvl>
    <w:lvl w:ilvl="3" w:tplc="F328D0C4">
      <w:numFmt w:val="bullet"/>
      <w:lvlText w:val=""/>
      <w:lvlJc w:val="left"/>
      <w:pPr>
        <w:ind w:left="3082" w:firstLine="0"/>
      </w:pPr>
      <w:rPr>
        <w:rFonts w:ascii="Symbol" w:hAnsi="Symbol"/>
      </w:rPr>
    </w:lvl>
    <w:lvl w:ilvl="4" w:tplc="707A71A8">
      <w:numFmt w:val="bullet"/>
      <w:lvlText w:val="o"/>
      <w:lvlJc w:val="left"/>
      <w:pPr>
        <w:ind w:left="3802" w:firstLine="0"/>
      </w:pPr>
      <w:rPr>
        <w:rFonts w:ascii="Courier New" w:hAnsi="Courier New" w:cs="Courier New"/>
      </w:rPr>
    </w:lvl>
    <w:lvl w:ilvl="5" w:tplc="9C1EC73A">
      <w:numFmt w:val="bullet"/>
      <w:lvlText w:val=""/>
      <w:lvlJc w:val="left"/>
      <w:pPr>
        <w:ind w:left="4522" w:firstLine="0"/>
      </w:pPr>
      <w:rPr>
        <w:rFonts w:ascii="Wingdings" w:eastAsia="Wingdings" w:hAnsi="Wingdings" w:cs="Wingdings"/>
      </w:rPr>
    </w:lvl>
    <w:lvl w:ilvl="6" w:tplc="B5505EB8">
      <w:numFmt w:val="bullet"/>
      <w:lvlText w:val=""/>
      <w:lvlJc w:val="left"/>
      <w:pPr>
        <w:ind w:left="5242" w:firstLine="0"/>
      </w:pPr>
      <w:rPr>
        <w:rFonts w:ascii="Symbol" w:hAnsi="Symbol"/>
      </w:rPr>
    </w:lvl>
    <w:lvl w:ilvl="7" w:tplc="47D070D4">
      <w:numFmt w:val="bullet"/>
      <w:lvlText w:val="o"/>
      <w:lvlJc w:val="left"/>
      <w:pPr>
        <w:ind w:left="5962" w:firstLine="0"/>
      </w:pPr>
      <w:rPr>
        <w:rFonts w:ascii="Courier New" w:hAnsi="Courier New" w:cs="Courier New"/>
      </w:rPr>
    </w:lvl>
    <w:lvl w:ilvl="8" w:tplc="02049ABA">
      <w:numFmt w:val="bullet"/>
      <w:lvlText w:val=""/>
      <w:lvlJc w:val="left"/>
      <w:pPr>
        <w:ind w:left="6682" w:firstLine="0"/>
      </w:pPr>
      <w:rPr>
        <w:rFonts w:ascii="Wingdings" w:eastAsia="Wingdings" w:hAnsi="Wingdings" w:cs="Wingdings"/>
      </w:rPr>
    </w:lvl>
  </w:abstractNum>
  <w:abstractNum w:abstractNumId="57">
    <w:nsid w:val="6C4016E1"/>
    <w:multiLevelType w:val="hybridMultilevel"/>
    <w:tmpl w:val="D0EA3004"/>
    <w:name w:val="Nummerierungsliste 18"/>
    <w:lvl w:ilvl="0" w:tplc="6A4C77BC">
      <w:start w:val="1"/>
      <w:numFmt w:val="decimal"/>
      <w:lvlText w:val="%1."/>
      <w:lvlJc w:val="left"/>
      <w:pPr>
        <w:ind w:left="708" w:firstLine="0"/>
      </w:pPr>
      <w:rPr>
        <w:b/>
      </w:rPr>
    </w:lvl>
    <w:lvl w:ilvl="1" w:tplc="F37EC2C6">
      <w:start w:val="1"/>
      <w:numFmt w:val="lowerLetter"/>
      <w:lvlText w:val="%2."/>
      <w:lvlJc w:val="left"/>
      <w:pPr>
        <w:ind w:left="1428" w:firstLine="0"/>
      </w:pPr>
    </w:lvl>
    <w:lvl w:ilvl="2" w:tplc="B4082988">
      <w:start w:val="1"/>
      <w:numFmt w:val="lowerRoman"/>
      <w:lvlText w:val="%3."/>
      <w:lvlJc w:val="left"/>
      <w:pPr>
        <w:ind w:left="2328" w:firstLine="0"/>
      </w:pPr>
    </w:lvl>
    <w:lvl w:ilvl="3" w:tplc="C3182744">
      <w:start w:val="1"/>
      <w:numFmt w:val="decimal"/>
      <w:lvlText w:val="%4."/>
      <w:lvlJc w:val="left"/>
      <w:pPr>
        <w:ind w:left="2868" w:firstLine="0"/>
      </w:pPr>
    </w:lvl>
    <w:lvl w:ilvl="4" w:tplc="E4E6D634">
      <w:start w:val="1"/>
      <w:numFmt w:val="lowerLetter"/>
      <w:lvlText w:val="%5."/>
      <w:lvlJc w:val="left"/>
      <w:pPr>
        <w:ind w:left="3588" w:firstLine="0"/>
      </w:pPr>
    </w:lvl>
    <w:lvl w:ilvl="5" w:tplc="33F6B810">
      <w:start w:val="1"/>
      <w:numFmt w:val="lowerRoman"/>
      <w:lvlText w:val="%6."/>
      <w:lvlJc w:val="left"/>
      <w:pPr>
        <w:ind w:left="4488" w:firstLine="0"/>
      </w:pPr>
    </w:lvl>
    <w:lvl w:ilvl="6" w:tplc="DB2014BC">
      <w:start w:val="1"/>
      <w:numFmt w:val="decimal"/>
      <w:lvlText w:val="%7."/>
      <w:lvlJc w:val="left"/>
      <w:pPr>
        <w:ind w:left="5028" w:firstLine="0"/>
      </w:pPr>
    </w:lvl>
    <w:lvl w:ilvl="7" w:tplc="D7CEAB5A">
      <w:start w:val="1"/>
      <w:numFmt w:val="lowerLetter"/>
      <w:lvlText w:val="%8."/>
      <w:lvlJc w:val="left"/>
      <w:pPr>
        <w:ind w:left="5748" w:firstLine="0"/>
      </w:pPr>
    </w:lvl>
    <w:lvl w:ilvl="8" w:tplc="3C9818E6">
      <w:start w:val="1"/>
      <w:numFmt w:val="lowerRoman"/>
      <w:lvlText w:val="%9."/>
      <w:lvlJc w:val="left"/>
      <w:pPr>
        <w:ind w:left="6648" w:firstLine="0"/>
      </w:pPr>
    </w:lvl>
  </w:abstractNum>
  <w:abstractNum w:abstractNumId="58">
    <w:nsid w:val="6FA025DC"/>
    <w:multiLevelType w:val="hybridMultilevel"/>
    <w:tmpl w:val="4110601C"/>
    <w:name w:val="Nummerierungsliste 46"/>
    <w:lvl w:ilvl="0" w:tplc="6D0CC8E0">
      <w:start w:val="1"/>
      <w:numFmt w:val="decimal"/>
      <w:lvlText w:val="%1."/>
      <w:lvlJc w:val="left"/>
      <w:pPr>
        <w:ind w:left="9090" w:firstLine="0"/>
      </w:pPr>
      <w:rPr>
        <w:rFonts w:eastAsia="Calibri"/>
        <w:b/>
      </w:rPr>
    </w:lvl>
    <w:lvl w:ilvl="1" w:tplc="E8C6A0D0">
      <w:start w:val="1"/>
      <w:numFmt w:val="lowerLetter"/>
      <w:lvlText w:val="%2."/>
      <w:lvlJc w:val="left"/>
      <w:pPr>
        <w:ind w:left="1080" w:firstLine="0"/>
      </w:pPr>
    </w:lvl>
    <w:lvl w:ilvl="2" w:tplc="D8EC6B2A">
      <w:start w:val="1"/>
      <w:numFmt w:val="lowerRoman"/>
      <w:lvlText w:val="%3."/>
      <w:lvlJc w:val="left"/>
      <w:pPr>
        <w:ind w:left="1980" w:firstLine="0"/>
      </w:pPr>
    </w:lvl>
    <w:lvl w:ilvl="3" w:tplc="C6227DFA">
      <w:start w:val="1"/>
      <w:numFmt w:val="decimal"/>
      <w:lvlText w:val="%4."/>
      <w:lvlJc w:val="left"/>
      <w:pPr>
        <w:ind w:left="2520" w:firstLine="0"/>
      </w:pPr>
    </w:lvl>
    <w:lvl w:ilvl="4" w:tplc="43CAE836">
      <w:start w:val="1"/>
      <w:numFmt w:val="lowerLetter"/>
      <w:lvlText w:val="%5."/>
      <w:lvlJc w:val="left"/>
      <w:pPr>
        <w:ind w:left="3240" w:firstLine="0"/>
      </w:pPr>
    </w:lvl>
    <w:lvl w:ilvl="5" w:tplc="0D0E1FFE">
      <w:start w:val="1"/>
      <w:numFmt w:val="lowerRoman"/>
      <w:lvlText w:val="%6."/>
      <w:lvlJc w:val="left"/>
      <w:pPr>
        <w:ind w:left="4140" w:firstLine="0"/>
      </w:pPr>
    </w:lvl>
    <w:lvl w:ilvl="6" w:tplc="D6041630">
      <w:start w:val="1"/>
      <w:numFmt w:val="decimal"/>
      <w:lvlText w:val="%7."/>
      <w:lvlJc w:val="left"/>
      <w:pPr>
        <w:ind w:left="4680" w:firstLine="0"/>
      </w:pPr>
    </w:lvl>
    <w:lvl w:ilvl="7" w:tplc="710EB618">
      <w:start w:val="1"/>
      <w:numFmt w:val="lowerLetter"/>
      <w:lvlText w:val="%8."/>
      <w:lvlJc w:val="left"/>
      <w:pPr>
        <w:ind w:left="5400" w:firstLine="0"/>
      </w:pPr>
    </w:lvl>
    <w:lvl w:ilvl="8" w:tplc="244E1FB0">
      <w:start w:val="1"/>
      <w:numFmt w:val="lowerRoman"/>
      <w:lvlText w:val="%9."/>
      <w:lvlJc w:val="left"/>
      <w:pPr>
        <w:ind w:left="6300" w:firstLine="0"/>
      </w:pPr>
    </w:lvl>
  </w:abstractNum>
  <w:abstractNum w:abstractNumId="59">
    <w:nsid w:val="721B3824"/>
    <w:multiLevelType w:val="multilevel"/>
    <w:tmpl w:val="DE0C2CBA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14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60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0280" w:hanging="2160"/>
      </w:pPr>
      <w:rPr>
        <w:rFonts w:hint="default"/>
      </w:rPr>
    </w:lvl>
  </w:abstractNum>
  <w:abstractNum w:abstractNumId="60">
    <w:nsid w:val="727F4F85"/>
    <w:multiLevelType w:val="multilevel"/>
    <w:tmpl w:val="77AA2116"/>
    <w:name w:val="Nummerierungsliste 36"/>
    <w:lvl w:ilvl="0">
      <w:start w:val="1"/>
      <w:numFmt w:val="decimal"/>
      <w:lvlText w:val="%1."/>
      <w:lvlJc w:val="left"/>
      <w:pPr>
        <w:ind w:left="360" w:firstLine="0"/>
      </w:pPr>
      <w:rPr>
        <w:u w:val="none"/>
      </w:rPr>
    </w:lvl>
    <w:lvl w:ilvl="1">
      <w:start w:val="1"/>
      <w:numFmt w:val="decimal"/>
      <w:lvlText w:val="%1.%2."/>
      <w:lvlJc w:val="left"/>
      <w:pPr>
        <w:ind w:left="1080" w:firstLine="0"/>
      </w:pPr>
      <w:rPr>
        <w:u w:val="none"/>
      </w:rPr>
    </w:lvl>
    <w:lvl w:ilvl="2">
      <w:start w:val="1"/>
      <w:numFmt w:val="decimal"/>
      <w:lvlText w:val="%1.%2.%3."/>
      <w:lvlJc w:val="left"/>
      <w:pPr>
        <w:ind w:left="1800" w:firstLine="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520" w:firstLine="0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3240" w:firstLine="0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3960" w:firstLine="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4680" w:firstLine="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5400" w:firstLine="0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6120" w:firstLine="0"/>
      </w:pPr>
      <w:rPr>
        <w:u w:val="none"/>
      </w:rPr>
    </w:lvl>
  </w:abstractNum>
  <w:abstractNum w:abstractNumId="61">
    <w:nsid w:val="73170D64"/>
    <w:multiLevelType w:val="hybridMultilevel"/>
    <w:tmpl w:val="C4D0D768"/>
    <w:name w:val="Nummerierungsliste 49"/>
    <w:lvl w:ilvl="0" w:tplc="66A679CC">
      <w:numFmt w:val="bullet"/>
      <w:lvlText w:val=""/>
      <w:lvlJc w:val="left"/>
      <w:pPr>
        <w:ind w:left="360" w:firstLine="0"/>
      </w:pPr>
      <w:rPr>
        <w:rFonts w:ascii="Symbol" w:hAnsi="Symbol"/>
        <w:sz w:val="24"/>
        <w:szCs w:val="24"/>
      </w:rPr>
    </w:lvl>
    <w:lvl w:ilvl="1" w:tplc="E4B2445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099E610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572DD7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C20A7CF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392C9B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BF4E4B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3B676F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20A5F2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2">
    <w:nsid w:val="73DC7D64"/>
    <w:multiLevelType w:val="hybridMultilevel"/>
    <w:tmpl w:val="71343320"/>
    <w:lvl w:ilvl="0" w:tplc="4C6C543A">
      <w:numFmt w:val="bullet"/>
      <w:lvlText w:val=""/>
      <w:lvlJc w:val="left"/>
      <w:pPr>
        <w:ind w:left="1287" w:hanging="360"/>
      </w:pPr>
      <w:rPr>
        <w:rFonts w:ascii="Symbol" w:hAnsi="Symbol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>
    <w:nsid w:val="749C5960"/>
    <w:multiLevelType w:val="hybridMultilevel"/>
    <w:tmpl w:val="1B920C82"/>
    <w:name w:val="Nummerierungsliste 48"/>
    <w:lvl w:ilvl="0" w:tplc="3006E03A">
      <w:numFmt w:val="bullet"/>
      <w:lvlText w:val=""/>
      <w:lvlJc w:val="left"/>
      <w:pPr>
        <w:ind w:left="360" w:firstLine="0"/>
      </w:pPr>
      <w:rPr>
        <w:rFonts w:ascii="Symbol" w:hAnsi="Symbol"/>
        <w:sz w:val="24"/>
        <w:szCs w:val="24"/>
      </w:rPr>
    </w:lvl>
    <w:lvl w:ilvl="1" w:tplc="AD24B74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8E6C64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C4E226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DB447BA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F1002F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BC907F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35E3CE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D1841A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4">
    <w:nsid w:val="76737DCA"/>
    <w:multiLevelType w:val="multilevel"/>
    <w:tmpl w:val="23001B8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65">
    <w:nsid w:val="7CE3663D"/>
    <w:multiLevelType w:val="hybridMultilevel"/>
    <w:tmpl w:val="4E268118"/>
    <w:lvl w:ilvl="0" w:tplc="EF7C26C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CB2ABE"/>
    <w:multiLevelType w:val="multilevel"/>
    <w:tmpl w:val="AC048C48"/>
    <w:name w:val="Nummerierungsliste 1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708" w:firstLine="0"/>
      </w:pPr>
    </w:lvl>
    <w:lvl w:ilvl="2">
      <w:start w:val="1"/>
      <w:numFmt w:val="decimal"/>
      <w:lvlText w:val="%1.%2.%3."/>
      <w:lvlJc w:val="left"/>
      <w:pPr>
        <w:ind w:left="3119" w:firstLine="0"/>
      </w:pPr>
      <w:rPr>
        <w:b w:val="0"/>
        <w:i/>
      </w:rPr>
    </w:lvl>
    <w:lvl w:ilvl="3">
      <w:start w:val="1"/>
      <w:numFmt w:val="decimal"/>
      <w:lvlText w:val="%1.%2.%3.%4."/>
      <w:lvlJc w:val="left"/>
      <w:pPr>
        <w:ind w:left="2124" w:firstLine="0"/>
      </w:pPr>
    </w:lvl>
    <w:lvl w:ilvl="4">
      <w:start w:val="1"/>
      <w:numFmt w:val="decimal"/>
      <w:lvlText w:val="%1.%2.%3.%4.%5."/>
      <w:lvlJc w:val="left"/>
      <w:pPr>
        <w:ind w:left="2832" w:firstLine="0"/>
      </w:pPr>
    </w:lvl>
    <w:lvl w:ilvl="5">
      <w:start w:val="1"/>
      <w:numFmt w:val="decimal"/>
      <w:lvlText w:val="%1.%2.%3.%4.%5.%6."/>
      <w:lvlJc w:val="left"/>
      <w:pPr>
        <w:ind w:left="3540" w:firstLine="0"/>
      </w:pPr>
    </w:lvl>
    <w:lvl w:ilvl="6">
      <w:start w:val="1"/>
      <w:numFmt w:val="decimal"/>
      <w:lvlText w:val="%1.%2.%3.%4.%5.%6.%7."/>
      <w:lvlJc w:val="left"/>
      <w:pPr>
        <w:ind w:left="4248" w:firstLine="0"/>
      </w:pPr>
    </w:lvl>
    <w:lvl w:ilvl="7">
      <w:start w:val="1"/>
      <w:numFmt w:val="decimal"/>
      <w:lvlText w:val="%1.%2.%3.%4.%5.%6.%7.%8."/>
      <w:lvlJc w:val="left"/>
      <w:pPr>
        <w:ind w:left="4956" w:firstLine="0"/>
      </w:pPr>
    </w:lvl>
    <w:lvl w:ilvl="8">
      <w:start w:val="1"/>
      <w:numFmt w:val="decimal"/>
      <w:lvlText w:val="%1.%2.%3.%4.%5.%6.%7.%8.%9."/>
      <w:lvlJc w:val="left"/>
      <w:pPr>
        <w:ind w:left="5664" w:firstLine="0"/>
      </w:pPr>
    </w:lvl>
  </w:abstractNum>
  <w:num w:numId="1">
    <w:abstractNumId w:val="33"/>
  </w:num>
  <w:num w:numId="2">
    <w:abstractNumId w:val="39"/>
  </w:num>
  <w:num w:numId="3">
    <w:abstractNumId w:val="21"/>
  </w:num>
  <w:num w:numId="4">
    <w:abstractNumId w:val="1"/>
  </w:num>
  <w:num w:numId="5">
    <w:abstractNumId w:val="42"/>
  </w:num>
  <w:num w:numId="6">
    <w:abstractNumId w:val="56"/>
  </w:num>
  <w:num w:numId="7">
    <w:abstractNumId w:val="47"/>
  </w:num>
  <w:num w:numId="8">
    <w:abstractNumId w:val="5"/>
  </w:num>
  <w:num w:numId="9">
    <w:abstractNumId w:val="45"/>
  </w:num>
  <w:num w:numId="10">
    <w:abstractNumId w:val="19"/>
  </w:num>
  <w:num w:numId="11">
    <w:abstractNumId w:val="51"/>
  </w:num>
  <w:num w:numId="12">
    <w:abstractNumId w:val="10"/>
  </w:num>
  <w:num w:numId="13">
    <w:abstractNumId w:val="24"/>
  </w:num>
  <w:num w:numId="14">
    <w:abstractNumId w:val="40"/>
  </w:num>
  <w:num w:numId="15">
    <w:abstractNumId w:val="15"/>
  </w:num>
  <w:num w:numId="16">
    <w:abstractNumId w:val="7"/>
  </w:num>
  <w:num w:numId="17">
    <w:abstractNumId w:val="27"/>
  </w:num>
  <w:num w:numId="18">
    <w:abstractNumId w:val="0"/>
  </w:num>
  <w:num w:numId="19">
    <w:abstractNumId w:val="34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5"/>
  </w:num>
  <w:num w:numId="30">
    <w:abstractNumId w:val="64"/>
  </w:num>
  <w:num w:numId="31">
    <w:abstractNumId w:val="44"/>
  </w:num>
  <w:num w:numId="32">
    <w:abstractNumId w:val="28"/>
  </w:num>
  <w:num w:numId="33">
    <w:abstractNumId w:val="65"/>
  </w:num>
  <w:num w:numId="34">
    <w:abstractNumId w:val="31"/>
  </w:num>
  <w:num w:numId="35">
    <w:abstractNumId w:val="32"/>
  </w:num>
  <w:num w:numId="36">
    <w:abstractNumId w:val="25"/>
  </w:num>
  <w:num w:numId="37">
    <w:abstractNumId w:val="48"/>
  </w:num>
  <w:num w:numId="38">
    <w:abstractNumId w:val="20"/>
  </w:num>
  <w:num w:numId="39">
    <w:abstractNumId w:val="3"/>
  </w:num>
  <w:num w:numId="40">
    <w:abstractNumId w:val="6"/>
  </w:num>
  <w:num w:numId="41">
    <w:abstractNumId w:val="59"/>
  </w:num>
  <w:num w:numId="42">
    <w:abstractNumId w:val="11"/>
  </w:num>
  <w:num w:numId="43">
    <w:abstractNumId w:val="12"/>
  </w:num>
  <w:num w:numId="44">
    <w:abstractNumId w:val="6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drawingGridHorizontalSpacing w:val="283"/>
  <w:drawingGridVerticalSpacing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E58"/>
    <w:rsid w:val="00001A8F"/>
    <w:rsid w:val="00001B92"/>
    <w:rsid w:val="00003E57"/>
    <w:rsid w:val="000078A1"/>
    <w:rsid w:val="00013AEF"/>
    <w:rsid w:val="000144DC"/>
    <w:rsid w:val="00014EF6"/>
    <w:rsid w:val="00015EF4"/>
    <w:rsid w:val="000173D9"/>
    <w:rsid w:val="00020964"/>
    <w:rsid w:val="00020B50"/>
    <w:rsid w:val="00021BE2"/>
    <w:rsid w:val="000257A1"/>
    <w:rsid w:val="00025E63"/>
    <w:rsid w:val="00027D63"/>
    <w:rsid w:val="00032E30"/>
    <w:rsid w:val="000357A0"/>
    <w:rsid w:val="00041056"/>
    <w:rsid w:val="0004233F"/>
    <w:rsid w:val="00044B2C"/>
    <w:rsid w:val="00044CF7"/>
    <w:rsid w:val="00045B66"/>
    <w:rsid w:val="00047003"/>
    <w:rsid w:val="000507BA"/>
    <w:rsid w:val="0005599A"/>
    <w:rsid w:val="0006027D"/>
    <w:rsid w:val="00060A5D"/>
    <w:rsid w:val="0006100A"/>
    <w:rsid w:val="00065705"/>
    <w:rsid w:val="00072E7A"/>
    <w:rsid w:val="00073BB4"/>
    <w:rsid w:val="0007415F"/>
    <w:rsid w:val="00074501"/>
    <w:rsid w:val="00076E9D"/>
    <w:rsid w:val="00077F60"/>
    <w:rsid w:val="00080C44"/>
    <w:rsid w:val="00081899"/>
    <w:rsid w:val="00085129"/>
    <w:rsid w:val="00085D6A"/>
    <w:rsid w:val="00091125"/>
    <w:rsid w:val="0009615C"/>
    <w:rsid w:val="00097109"/>
    <w:rsid w:val="0009787A"/>
    <w:rsid w:val="000A4702"/>
    <w:rsid w:val="000A4BEB"/>
    <w:rsid w:val="000A5376"/>
    <w:rsid w:val="000A5416"/>
    <w:rsid w:val="000A5E58"/>
    <w:rsid w:val="000B77DC"/>
    <w:rsid w:val="000B7BC3"/>
    <w:rsid w:val="000B7C8E"/>
    <w:rsid w:val="000C064C"/>
    <w:rsid w:val="000C2B08"/>
    <w:rsid w:val="000C51C5"/>
    <w:rsid w:val="000C5890"/>
    <w:rsid w:val="000D05A3"/>
    <w:rsid w:val="000D337A"/>
    <w:rsid w:val="000D6845"/>
    <w:rsid w:val="000D7D15"/>
    <w:rsid w:val="000E06E4"/>
    <w:rsid w:val="000E10F1"/>
    <w:rsid w:val="000E3B4A"/>
    <w:rsid w:val="000E41D4"/>
    <w:rsid w:val="000F02B7"/>
    <w:rsid w:val="000F0D8B"/>
    <w:rsid w:val="000F7439"/>
    <w:rsid w:val="000F7738"/>
    <w:rsid w:val="00101866"/>
    <w:rsid w:val="001048DA"/>
    <w:rsid w:val="00104F09"/>
    <w:rsid w:val="001067D8"/>
    <w:rsid w:val="00107726"/>
    <w:rsid w:val="00111FAE"/>
    <w:rsid w:val="00113F9D"/>
    <w:rsid w:val="00114FC5"/>
    <w:rsid w:val="001156E3"/>
    <w:rsid w:val="001218A5"/>
    <w:rsid w:val="00122F0B"/>
    <w:rsid w:val="00123599"/>
    <w:rsid w:val="001249B8"/>
    <w:rsid w:val="00130B99"/>
    <w:rsid w:val="00132277"/>
    <w:rsid w:val="00132617"/>
    <w:rsid w:val="001340AA"/>
    <w:rsid w:val="00141B53"/>
    <w:rsid w:val="00146FCA"/>
    <w:rsid w:val="001510F0"/>
    <w:rsid w:val="00152DEE"/>
    <w:rsid w:val="00153E96"/>
    <w:rsid w:val="0016042D"/>
    <w:rsid w:val="001622C8"/>
    <w:rsid w:val="001667BA"/>
    <w:rsid w:val="00171EE9"/>
    <w:rsid w:val="00172320"/>
    <w:rsid w:val="00173124"/>
    <w:rsid w:val="001739ED"/>
    <w:rsid w:val="00175CD9"/>
    <w:rsid w:val="00177602"/>
    <w:rsid w:val="0019304E"/>
    <w:rsid w:val="00193C70"/>
    <w:rsid w:val="00193CC3"/>
    <w:rsid w:val="0019443F"/>
    <w:rsid w:val="001952F1"/>
    <w:rsid w:val="00196B3B"/>
    <w:rsid w:val="001A0ED7"/>
    <w:rsid w:val="001A6B1F"/>
    <w:rsid w:val="001A6F5E"/>
    <w:rsid w:val="001B0288"/>
    <w:rsid w:val="001B2962"/>
    <w:rsid w:val="001B3D8E"/>
    <w:rsid w:val="001B46CC"/>
    <w:rsid w:val="001B5287"/>
    <w:rsid w:val="001B55C5"/>
    <w:rsid w:val="001B57BD"/>
    <w:rsid w:val="001B7FDB"/>
    <w:rsid w:val="001C0F2A"/>
    <w:rsid w:val="001C0FBD"/>
    <w:rsid w:val="001C1C15"/>
    <w:rsid w:val="001C25DE"/>
    <w:rsid w:val="001C304F"/>
    <w:rsid w:val="001C58A3"/>
    <w:rsid w:val="001C6972"/>
    <w:rsid w:val="001D3578"/>
    <w:rsid w:val="001D3816"/>
    <w:rsid w:val="001D5E02"/>
    <w:rsid w:val="001E06A4"/>
    <w:rsid w:val="001E1688"/>
    <w:rsid w:val="001E1C82"/>
    <w:rsid w:val="001E6176"/>
    <w:rsid w:val="001E79C5"/>
    <w:rsid w:val="001F2845"/>
    <w:rsid w:val="001F4F30"/>
    <w:rsid w:val="001F50D7"/>
    <w:rsid w:val="001F6772"/>
    <w:rsid w:val="001F69A2"/>
    <w:rsid w:val="002007F4"/>
    <w:rsid w:val="00203A18"/>
    <w:rsid w:val="002129F4"/>
    <w:rsid w:val="0021307C"/>
    <w:rsid w:val="00214ADD"/>
    <w:rsid w:val="0022361C"/>
    <w:rsid w:val="002260D1"/>
    <w:rsid w:val="00230165"/>
    <w:rsid w:val="002331DA"/>
    <w:rsid w:val="00234ED9"/>
    <w:rsid w:val="00235D6F"/>
    <w:rsid w:val="0024017E"/>
    <w:rsid w:val="00240240"/>
    <w:rsid w:val="002418F5"/>
    <w:rsid w:val="00243AB2"/>
    <w:rsid w:val="002449CD"/>
    <w:rsid w:val="00246BCB"/>
    <w:rsid w:val="00252854"/>
    <w:rsid w:val="00255959"/>
    <w:rsid w:val="002574F3"/>
    <w:rsid w:val="00262181"/>
    <w:rsid w:val="00262351"/>
    <w:rsid w:val="00266EF2"/>
    <w:rsid w:val="00267AA3"/>
    <w:rsid w:val="00267D66"/>
    <w:rsid w:val="002727A0"/>
    <w:rsid w:val="00274F8B"/>
    <w:rsid w:val="00276DBD"/>
    <w:rsid w:val="0028025C"/>
    <w:rsid w:val="00280BC9"/>
    <w:rsid w:val="0028249C"/>
    <w:rsid w:val="0028307D"/>
    <w:rsid w:val="002835D2"/>
    <w:rsid w:val="00284B2E"/>
    <w:rsid w:val="00285F31"/>
    <w:rsid w:val="00286C9C"/>
    <w:rsid w:val="002964BF"/>
    <w:rsid w:val="002979C4"/>
    <w:rsid w:val="00297B2F"/>
    <w:rsid w:val="002A2197"/>
    <w:rsid w:val="002A27A5"/>
    <w:rsid w:val="002B342F"/>
    <w:rsid w:val="002B5512"/>
    <w:rsid w:val="002B5C1D"/>
    <w:rsid w:val="002B6A22"/>
    <w:rsid w:val="002C0351"/>
    <w:rsid w:val="002C048E"/>
    <w:rsid w:val="002C16B0"/>
    <w:rsid w:val="002C2AA6"/>
    <w:rsid w:val="002C4407"/>
    <w:rsid w:val="002C64C2"/>
    <w:rsid w:val="002C76C2"/>
    <w:rsid w:val="002C78FA"/>
    <w:rsid w:val="002D0678"/>
    <w:rsid w:val="002D177A"/>
    <w:rsid w:val="002D1FC5"/>
    <w:rsid w:val="002D44CB"/>
    <w:rsid w:val="002D64E2"/>
    <w:rsid w:val="002E202A"/>
    <w:rsid w:val="002E28E9"/>
    <w:rsid w:val="002E37BE"/>
    <w:rsid w:val="002E5F8D"/>
    <w:rsid w:val="002F000A"/>
    <w:rsid w:val="002F3639"/>
    <w:rsid w:val="002F40CF"/>
    <w:rsid w:val="002F72F1"/>
    <w:rsid w:val="00301F2E"/>
    <w:rsid w:val="00303DC1"/>
    <w:rsid w:val="0030561B"/>
    <w:rsid w:val="00312EBE"/>
    <w:rsid w:val="003160D9"/>
    <w:rsid w:val="003203D2"/>
    <w:rsid w:val="00320F52"/>
    <w:rsid w:val="00322A4E"/>
    <w:rsid w:val="0032486B"/>
    <w:rsid w:val="00325C0B"/>
    <w:rsid w:val="003271B8"/>
    <w:rsid w:val="00334F9F"/>
    <w:rsid w:val="00340C3A"/>
    <w:rsid w:val="00347E0D"/>
    <w:rsid w:val="00353C17"/>
    <w:rsid w:val="00355E1F"/>
    <w:rsid w:val="00357F40"/>
    <w:rsid w:val="003621C6"/>
    <w:rsid w:val="0036362F"/>
    <w:rsid w:val="00366FD6"/>
    <w:rsid w:val="003704EF"/>
    <w:rsid w:val="00371A75"/>
    <w:rsid w:val="00373B7B"/>
    <w:rsid w:val="0037763B"/>
    <w:rsid w:val="00377B65"/>
    <w:rsid w:val="003806F0"/>
    <w:rsid w:val="00380EB4"/>
    <w:rsid w:val="00383018"/>
    <w:rsid w:val="0038674E"/>
    <w:rsid w:val="00393D8A"/>
    <w:rsid w:val="00396D42"/>
    <w:rsid w:val="003A0B82"/>
    <w:rsid w:val="003A0D3A"/>
    <w:rsid w:val="003A1B60"/>
    <w:rsid w:val="003A213C"/>
    <w:rsid w:val="003A391C"/>
    <w:rsid w:val="003A3F4C"/>
    <w:rsid w:val="003A4734"/>
    <w:rsid w:val="003A7560"/>
    <w:rsid w:val="003B02C2"/>
    <w:rsid w:val="003B0ABC"/>
    <w:rsid w:val="003B23D9"/>
    <w:rsid w:val="003B550E"/>
    <w:rsid w:val="003B5A2B"/>
    <w:rsid w:val="003C0E6D"/>
    <w:rsid w:val="003C217D"/>
    <w:rsid w:val="003C3F89"/>
    <w:rsid w:val="003C569D"/>
    <w:rsid w:val="003D435D"/>
    <w:rsid w:val="003D6289"/>
    <w:rsid w:val="003D7764"/>
    <w:rsid w:val="003E04AC"/>
    <w:rsid w:val="003E18B9"/>
    <w:rsid w:val="003E48FE"/>
    <w:rsid w:val="003E6807"/>
    <w:rsid w:val="003E701E"/>
    <w:rsid w:val="003E7C41"/>
    <w:rsid w:val="003F3E3D"/>
    <w:rsid w:val="003F4D61"/>
    <w:rsid w:val="00400D08"/>
    <w:rsid w:val="004018CA"/>
    <w:rsid w:val="00401A3E"/>
    <w:rsid w:val="00403453"/>
    <w:rsid w:val="00403618"/>
    <w:rsid w:val="00405A7D"/>
    <w:rsid w:val="00405BAB"/>
    <w:rsid w:val="004109FB"/>
    <w:rsid w:val="00411F8E"/>
    <w:rsid w:val="0041491F"/>
    <w:rsid w:val="004149F3"/>
    <w:rsid w:val="00415677"/>
    <w:rsid w:val="00415C6B"/>
    <w:rsid w:val="00417D1D"/>
    <w:rsid w:val="0042698C"/>
    <w:rsid w:val="004356E9"/>
    <w:rsid w:val="00435C7C"/>
    <w:rsid w:val="00437743"/>
    <w:rsid w:val="00437B72"/>
    <w:rsid w:val="004419B3"/>
    <w:rsid w:val="004461A9"/>
    <w:rsid w:val="004467E1"/>
    <w:rsid w:val="00450DAF"/>
    <w:rsid w:val="00452697"/>
    <w:rsid w:val="0045479E"/>
    <w:rsid w:val="00454A2F"/>
    <w:rsid w:val="00460B3C"/>
    <w:rsid w:val="00462D00"/>
    <w:rsid w:val="00466C0C"/>
    <w:rsid w:val="0047110C"/>
    <w:rsid w:val="00471CD7"/>
    <w:rsid w:val="004737BC"/>
    <w:rsid w:val="00474549"/>
    <w:rsid w:val="0047539B"/>
    <w:rsid w:val="004770F9"/>
    <w:rsid w:val="00481931"/>
    <w:rsid w:val="00482525"/>
    <w:rsid w:val="00483E9D"/>
    <w:rsid w:val="00485FA1"/>
    <w:rsid w:val="004864CB"/>
    <w:rsid w:val="00487768"/>
    <w:rsid w:val="004912F4"/>
    <w:rsid w:val="00494FE0"/>
    <w:rsid w:val="00495DEE"/>
    <w:rsid w:val="00496BA2"/>
    <w:rsid w:val="004A52C6"/>
    <w:rsid w:val="004A6492"/>
    <w:rsid w:val="004B168C"/>
    <w:rsid w:val="004B1780"/>
    <w:rsid w:val="004B4FE9"/>
    <w:rsid w:val="004B6BCF"/>
    <w:rsid w:val="004C1DEE"/>
    <w:rsid w:val="004C61CD"/>
    <w:rsid w:val="004C71AF"/>
    <w:rsid w:val="004D0202"/>
    <w:rsid w:val="004D23F1"/>
    <w:rsid w:val="004D2BDC"/>
    <w:rsid w:val="004D5760"/>
    <w:rsid w:val="004E68C7"/>
    <w:rsid w:val="004E7AE3"/>
    <w:rsid w:val="00502F2B"/>
    <w:rsid w:val="00504D15"/>
    <w:rsid w:val="00507EC1"/>
    <w:rsid w:val="005102F4"/>
    <w:rsid w:val="005107CC"/>
    <w:rsid w:val="00513D6C"/>
    <w:rsid w:val="005146BA"/>
    <w:rsid w:val="0051676E"/>
    <w:rsid w:val="005204E6"/>
    <w:rsid w:val="00520F11"/>
    <w:rsid w:val="00525676"/>
    <w:rsid w:val="00526B6E"/>
    <w:rsid w:val="005323B1"/>
    <w:rsid w:val="00533ED2"/>
    <w:rsid w:val="00534311"/>
    <w:rsid w:val="00536150"/>
    <w:rsid w:val="00536D9D"/>
    <w:rsid w:val="00537217"/>
    <w:rsid w:val="00540477"/>
    <w:rsid w:val="00541532"/>
    <w:rsid w:val="00542070"/>
    <w:rsid w:val="00542EE9"/>
    <w:rsid w:val="00543A64"/>
    <w:rsid w:val="0054405D"/>
    <w:rsid w:val="00552891"/>
    <w:rsid w:val="00552A08"/>
    <w:rsid w:val="00552D36"/>
    <w:rsid w:val="005539B5"/>
    <w:rsid w:val="005539D6"/>
    <w:rsid w:val="00556B82"/>
    <w:rsid w:val="00557692"/>
    <w:rsid w:val="0056053C"/>
    <w:rsid w:val="0056059E"/>
    <w:rsid w:val="00560BAC"/>
    <w:rsid w:val="005638ED"/>
    <w:rsid w:val="005665A8"/>
    <w:rsid w:val="00567E5F"/>
    <w:rsid w:val="00574067"/>
    <w:rsid w:val="00574C60"/>
    <w:rsid w:val="0057633D"/>
    <w:rsid w:val="005802A9"/>
    <w:rsid w:val="005826BC"/>
    <w:rsid w:val="00582CCE"/>
    <w:rsid w:val="00584E4E"/>
    <w:rsid w:val="0058585C"/>
    <w:rsid w:val="00593193"/>
    <w:rsid w:val="00593674"/>
    <w:rsid w:val="00594345"/>
    <w:rsid w:val="005952BF"/>
    <w:rsid w:val="005A0405"/>
    <w:rsid w:val="005A2755"/>
    <w:rsid w:val="005A623F"/>
    <w:rsid w:val="005A6A2E"/>
    <w:rsid w:val="005B0EC3"/>
    <w:rsid w:val="005B725F"/>
    <w:rsid w:val="005C1EFE"/>
    <w:rsid w:val="005C254D"/>
    <w:rsid w:val="005C6EB6"/>
    <w:rsid w:val="005D007A"/>
    <w:rsid w:val="005D0679"/>
    <w:rsid w:val="005D1DD8"/>
    <w:rsid w:val="005D443F"/>
    <w:rsid w:val="005D4FC7"/>
    <w:rsid w:val="005E014C"/>
    <w:rsid w:val="005E1DE4"/>
    <w:rsid w:val="005E5CA9"/>
    <w:rsid w:val="005E6CEA"/>
    <w:rsid w:val="005E7448"/>
    <w:rsid w:val="005F5400"/>
    <w:rsid w:val="005F5977"/>
    <w:rsid w:val="005F6118"/>
    <w:rsid w:val="00601A09"/>
    <w:rsid w:val="00606489"/>
    <w:rsid w:val="00607705"/>
    <w:rsid w:val="00607F72"/>
    <w:rsid w:val="00610474"/>
    <w:rsid w:val="00614889"/>
    <w:rsid w:val="0062087E"/>
    <w:rsid w:val="0062251B"/>
    <w:rsid w:val="006226F0"/>
    <w:rsid w:val="006241D7"/>
    <w:rsid w:val="00624368"/>
    <w:rsid w:val="00624FAB"/>
    <w:rsid w:val="0062707E"/>
    <w:rsid w:val="006309FB"/>
    <w:rsid w:val="006320F3"/>
    <w:rsid w:val="00633C50"/>
    <w:rsid w:val="00634EB5"/>
    <w:rsid w:val="00635621"/>
    <w:rsid w:val="006402C6"/>
    <w:rsid w:val="00640F8C"/>
    <w:rsid w:val="00644DE1"/>
    <w:rsid w:val="006467DF"/>
    <w:rsid w:val="006506BE"/>
    <w:rsid w:val="0065084D"/>
    <w:rsid w:val="006555D5"/>
    <w:rsid w:val="006558E0"/>
    <w:rsid w:val="00655B84"/>
    <w:rsid w:val="00655D4B"/>
    <w:rsid w:val="00661717"/>
    <w:rsid w:val="00664012"/>
    <w:rsid w:val="006641DD"/>
    <w:rsid w:val="006647B7"/>
    <w:rsid w:val="00666DBA"/>
    <w:rsid w:val="00667E06"/>
    <w:rsid w:val="00670421"/>
    <w:rsid w:val="00671FDD"/>
    <w:rsid w:val="006752F3"/>
    <w:rsid w:val="006759B4"/>
    <w:rsid w:val="00676874"/>
    <w:rsid w:val="00677658"/>
    <w:rsid w:val="00681D9E"/>
    <w:rsid w:val="0068633C"/>
    <w:rsid w:val="006873DD"/>
    <w:rsid w:val="006902AA"/>
    <w:rsid w:val="0069148D"/>
    <w:rsid w:val="00691E96"/>
    <w:rsid w:val="0069232E"/>
    <w:rsid w:val="00694B87"/>
    <w:rsid w:val="00695A4D"/>
    <w:rsid w:val="006A0111"/>
    <w:rsid w:val="006A5430"/>
    <w:rsid w:val="006B29B7"/>
    <w:rsid w:val="006B4CA6"/>
    <w:rsid w:val="006B6EBD"/>
    <w:rsid w:val="006B73FE"/>
    <w:rsid w:val="006B7D20"/>
    <w:rsid w:val="006C02C6"/>
    <w:rsid w:val="006C1327"/>
    <w:rsid w:val="006C283A"/>
    <w:rsid w:val="006C4F7B"/>
    <w:rsid w:val="006C7D51"/>
    <w:rsid w:val="006C7E61"/>
    <w:rsid w:val="006D0782"/>
    <w:rsid w:val="006D0AC5"/>
    <w:rsid w:val="006D0DD0"/>
    <w:rsid w:val="006D140A"/>
    <w:rsid w:val="006D385C"/>
    <w:rsid w:val="006D3CD7"/>
    <w:rsid w:val="006D3FF6"/>
    <w:rsid w:val="006D7E26"/>
    <w:rsid w:val="006E28E7"/>
    <w:rsid w:val="006F1AC9"/>
    <w:rsid w:val="006F7258"/>
    <w:rsid w:val="006F7A8F"/>
    <w:rsid w:val="006F7F6A"/>
    <w:rsid w:val="00703ADD"/>
    <w:rsid w:val="007054B9"/>
    <w:rsid w:val="007101FD"/>
    <w:rsid w:val="00715A61"/>
    <w:rsid w:val="0072225B"/>
    <w:rsid w:val="00725406"/>
    <w:rsid w:val="00732AD2"/>
    <w:rsid w:val="0073414B"/>
    <w:rsid w:val="00734207"/>
    <w:rsid w:val="00740D06"/>
    <w:rsid w:val="0074292E"/>
    <w:rsid w:val="0074305A"/>
    <w:rsid w:val="007447DB"/>
    <w:rsid w:val="00745E32"/>
    <w:rsid w:val="00752BA5"/>
    <w:rsid w:val="00752E16"/>
    <w:rsid w:val="0075389B"/>
    <w:rsid w:val="00755088"/>
    <w:rsid w:val="00760521"/>
    <w:rsid w:val="007607C1"/>
    <w:rsid w:val="007622FF"/>
    <w:rsid w:val="00762477"/>
    <w:rsid w:val="00764ABA"/>
    <w:rsid w:val="007663CF"/>
    <w:rsid w:val="00766AA4"/>
    <w:rsid w:val="00767DA5"/>
    <w:rsid w:val="007703D7"/>
    <w:rsid w:val="007719D1"/>
    <w:rsid w:val="0077296B"/>
    <w:rsid w:val="00774C51"/>
    <w:rsid w:val="007876E0"/>
    <w:rsid w:val="00787A88"/>
    <w:rsid w:val="00790C55"/>
    <w:rsid w:val="00794543"/>
    <w:rsid w:val="00795908"/>
    <w:rsid w:val="007A1D20"/>
    <w:rsid w:val="007A2F71"/>
    <w:rsid w:val="007A4201"/>
    <w:rsid w:val="007A42B5"/>
    <w:rsid w:val="007A5C38"/>
    <w:rsid w:val="007A623B"/>
    <w:rsid w:val="007A6403"/>
    <w:rsid w:val="007B09FC"/>
    <w:rsid w:val="007B2DA7"/>
    <w:rsid w:val="007B40D7"/>
    <w:rsid w:val="007B5D7A"/>
    <w:rsid w:val="007B5E6D"/>
    <w:rsid w:val="007B5F9C"/>
    <w:rsid w:val="007C1664"/>
    <w:rsid w:val="007C53E6"/>
    <w:rsid w:val="007D0287"/>
    <w:rsid w:val="007D1A24"/>
    <w:rsid w:val="007D39D2"/>
    <w:rsid w:val="007E0ED8"/>
    <w:rsid w:val="007E2784"/>
    <w:rsid w:val="007E7B8B"/>
    <w:rsid w:val="007F26F3"/>
    <w:rsid w:val="007F2882"/>
    <w:rsid w:val="007F29F2"/>
    <w:rsid w:val="007F4366"/>
    <w:rsid w:val="007F48B2"/>
    <w:rsid w:val="007F4A88"/>
    <w:rsid w:val="007F72A1"/>
    <w:rsid w:val="007F7915"/>
    <w:rsid w:val="00804991"/>
    <w:rsid w:val="00805AA4"/>
    <w:rsid w:val="00811E7F"/>
    <w:rsid w:val="00814B51"/>
    <w:rsid w:val="00814D34"/>
    <w:rsid w:val="00815421"/>
    <w:rsid w:val="008178F8"/>
    <w:rsid w:val="0082467B"/>
    <w:rsid w:val="00826AC8"/>
    <w:rsid w:val="00831D78"/>
    <w:rsid w:val="0083514A"/>
    <w:rsid w:val="00836347"/>
    <w:rsid w:val="008364B1"/>
    <w:rsid w:val="00836FCD"/>
    <w:rsid w:val="008414A4"/>
    <w:rsid w:val="00842F7F"/>
    <w:rsid w:val="00842FF7"/>
    <w:rsid w:val="0084394C"/>
    <w:rsid w:val="00844595"/>
    <w:rsid w:val="00846726"/>
    <w:rsid w:val="008532D9"/>
    <w:rsid w:val="00853C8B"/>
    <w:rsid w:val="00854D10"/>
    <w:rsid w:val="0085734B"/>
    <w:rsid w:val="00862DCC"/>
    <w:rsid w:val="008633A5"/>
    <w:rsid w:val="00863426"/>
    <w:rsid w:val="00865D9C"/>
    <w:rsid w:val="00867181"/>
    <w:rsid w:val="008717E1"/>
    <w:rsid w:val="00872A8A"/>
    <w:rsid w:val="00880291"/>
    <w:rsid w:val="00884B3E"/>
    <w:rsid w:val="00884D8F"/>
    <w:rsid w:val="00885B71"/>
    <w:rsid w:val="00885E77"/>
    <w:rsid w:val="0088632E"/>
    <w:rsid w:val="00886B0F"/>
    <w:rsid w:val="00886BB0"/>
    <w:rsid w:val="008937EC"/>
    <w:rsid w:val="00897F5A"/>
    <w:rsid w:val="008A0E37"/>
    <w:rsid w:val="008A5BD6"/>
    <w:rsid w:val="008B411E"/>
    <w:rsid w:val="008B4438"/>
    <w:rsid w:val="008C1A77"/>
    <w:rsid w:val="008C4BEC"/>
    <w:rsid w:val="008D1155"/>
    <w:rsid w:val="008D270F"/>
    <w:rsid w:val="008D6F76"/>
    <w:rsid w:val="008E10C4"/>
    <w:rsid w:val="008E165D"/>
    <w:rsid w:val="008E2B00"/>
    <w:rsid w:val="008E4BD3"/>
    <w:rsid w:val="008E6E94"/>
    <w:rsid w:val="008F070D"/>
    <w:rsid w:val="008F38FD"/>
    <w:rsid w:val="00903B1B"/>
    <w:rsid w:val="00905E7D"/>
    <w:rsid w:val="00906C3E"/>
    <w:rsid w:val="009125A9"/>
    <w:rsid w:val="00915DD8"/>
    <w:rsid w:val="009162F2"/>
    <w:rsid w:val="00920893"/>
    <w:rsid w:val="009217D5"/>
    <w:rsid w:val="0092203B"/>
    <w:rsid w:val="009225AB"/>
    <w:rsid w:val="00922D92"/>
    <w:rsid w:val="009232A2"/>
    <w:rsid w:val="00923DDA"/>
    <w:rsid w:val="00923FA0"/>
    <w:rsid w:val="009244E3"/>
    <w:rsid w:val="009261A8"/>
    <w:rsid w:val="00930924"/>
    <w:rsid w:val="009326E2"/>
    <w:rsid w:val="00932F6E"/>
    <w:rsid w:val="00933861"/>
    <w:rsid w:val="00934D25"/>
    <w:rsid w:val="00942885"/>
    <w:rsid w:val="00943288"/>
    <w:rsid w:val="00943813"/>
    <w:rsid w:val="0094583E"/>
    <w:rsid w:val="00945E0F"/>
    <w:rsid w:val="00947817"/>
    <w:rsid w:val="00953840"/>
    <w:rsid w:val="00957213"/>
    <w:rsid w:val="009606A2"/>
    <w:rsid w:val="00960B1C"/>
    <w:rsid w:val="00960B4B"/>
    <w:rsid w:val="0097485A"/>
    <w:rsid w:val="00976193"/>
    <w:rsid w:val="00980400"/>
    <w:rsid w:val="009810F2"/>
    <w:rsid w:val="009816C4"/>
    <w:rsid w:val="00993BFF"/>
    <w:rsid w:val="00994234"/>
    <w:rsid w:val="009943CB"/>
    <w:rsid w:val="00997E04"/>
    <w:rsid w:val="009A77C2"/>
    <w:rsid w:val="009A78D7"/>
    <w:rsid w:val="009B16CF"/>
    <w:rsid w:val="009B253B"/>
    <w:rsid w:val="009B33CC"/>
    <w:rsid w:val="009B48E4"/>
    <w:rsid w:val="009B576C"/>
    <w:rsid w:val="009B7288"/>
    <w:rsid w:val="009C0522"/>
    <w:rsid w:val="009C3C51"/>
    <w:rsid w:val="009C7551"/>
    <w:rsid w:val="009C7F51"/>
    <w:rsid w:val="009D3A55"/>
    <w:rsid w:val="009D421B"/>
    <w:rsid w:val="009D5495"/>
    <w:rsid w:val="009D6463"/>
    <w:rsid w:val="009D6B72"/>
    <w:rsid w:val="009E0015"/>
    <w:rsid w:val="009E0206"/>
    <w:rsid w:val="009E0457"/>
    <w:rsid w:val="009E1621"/>
    <w:rsid w:val="009E486C"/>
    <w:rsid w:val="009E65A1"/>
    <w:rsid w:val="009F3E8A"/>
    <w:rsid w:val="009F4922"/>
    <w:rsid w:val="009F49F4"/>
    <w:rsid w:val="009F7004"/>
    <w:rsid w:val="00A0074F"/>
    <w:rsid w:val="00A0250C"/>
    <w:rsid w:val="00A06508"/>
    <w:rsid w:val="00A070C1"/>
    <w:rsid w:val="00A111E0"/>
    <w:rsid w:val="00A128B6"/>
    <w:rsid w:val="00A20461"/>
    <w:rsid w:val="00A219F0"/>
    <w:rsid w:val="00A22032"/>
    <w:rsid w:val="00A25ED9"/>
    <w:rsid w:val="00A26050"/>
    <w:rsid w:val="00A30995"/>
    <w:rsid w:val="00A3147F"/>
    <w:rsid w:val="00A324B3"/>
    <w:rsid w:val="00A338D4"/>
    <w:rsid w:val="00A373E7"/>
    <w:rsid w:val="00A40775"/>
    <w:rsid w:val="00A4112B"/>
    <w:rsid w:val="00A524F3"/>
    <w:rsid w:val="00A605F1"/>
    <w:rsid w:val="00A643FC"/>
    <w:rsid w:val="00A65C7E"/>
    <w:rsid w:val="00A74B19"/>
    <w:rsid w:val="00A7644E"/>
    <w:rsid w:val="00A76FF4"/>
    <w:rsid w:val="00A81CA1"/>
    <w:rsid w:val="00A83E9C"/>
    <w:rsid w:val="00A878F7"/>
    <w:rsid w:val="00A87B18"/>
    <w:rsid w:val="00A92105"/>
    <w:rsid w:val="00A926BB"/>
    <w:rsid w:val="00A9308E"/>
    <w:rsid w:val="00A95316"/>
    <w:rsid w:val="00AA0D16"/>
    <w:rsid w:val="00AA269C"/>
    <w:rsid w:val="00AA7EF9"/>
    <w:rsid w:val="00AB1522"/>
    <w:rsid w:val="00AB39C6"/>
    <w:rsid w:val="00AB47D0"/>
    <w:rsid w:val="00AB7167"/>
    <w:rsid w:val="00AB7F33"/>
    <w:rsid w:val="00AC0724"/>
    <w:rsid w:val="00AC7F82"/>
    <w:rsid w:val="00AD21F9"/>
    <w:rsid w:val="00AD2580"/>
    <w:rsid w:val="00AE5203"/>
    <w:rsid w:val="00AF079D"/>
    <w:rsid w:val="00AF2F8B"/>
    <w:rsid w:val="00AF414E"/>
    <w:rsid w:val="00AF723A"/>
    <w:rsid w:val="00AF78E3"/>
    <w:rsid w:val="00AF797F"/>
    <w:rsid w:val="00B048DC"/>
    <w:rsid w:val="00B058B2"/>
    <w:rsid w:val="00B117F6"/>
    <w:rsid w:val="00B11B03"/>
    <w:rsid w:val="00B133DC"/>
    <w:rsid w:val="00B1512E"/>
    <w:rsid w:val="00B169E4"/>
    <w:rsid w:val="00B16EA9"/>
    <w:rsid w:val="00B17474"/>
    <w:rsid w:val="00B22DE5"/>
    <w:rsid w:val="00B24159"/>
    <w:rsid w:val="00B26621"/>
    <w:rsid w:val="00B3065F"/>
    <w:rsid w:val="00B3380E"/>
    <w:rsid w:val="00B37A90"/>
    <w:rsid w:val="00B42761"/>
    <w:rsid w:val="00B43AA8"/>
    <w:rsid w:val="00B45493"/>
    <w:rsid w:val="00B458BD"/>
    <w:rsid w:val="00B46552"/>
    <w:rsid w:val="00B479A3"/>
    <w:rsid w:val="00B515AD"/>
    <w:rsid w:val="00B5196D"/>
    <w:rsid w:val="00B51FA1"/>
    <w:rsid w:val="00B5241B"/>
    <w:rsid w:val="00B52562"/>
    <w:rsid w:val="00B53354"/>
    <w:rsid w:val="00B5385F"/>
    <w:rsid w:val="00B54C1D"/>
    <w:rsid w:val="00B561F6"/>
    <w:rsid w:val="00B57970"/>
    <w:rsid w:val="00B60206"/>
    <w:rsid w:val="00B61CAE"/>
    <w:rsid w:val="00B656E6"/>
    <w:rsid w:val="00B6627F"/>
    <w:rsid w:val="00B731A8"/>
    <w:rsid w:val="00B7352A"/>
    <w:rsid w:val="00B94554"/>
    <w:rsid w:val="00B9474C"/>
    <w:rsid w:val="00B94EB5"/>
    <w:rsid w:val="00B95037"/>
    <w:rsid w:val="00B97432"/>
    <w:rsid w:val="00B97C41"/>
    <w:rsid w:val="00BA67C4"/>
    <w:rsid w:val="00BA6B12"/>
    <w:rsid w:val="00BA6E97"/>
    <w:rsid w:val="00BB18EB"/>
    <w:rsid w:val="00BB3CB0"/>
    <w:rsid w:val="00BB53D7"/>
    <w:rsid w:val="00BC150C"/>
    <w:rsid w:val="00BC4D71"/>
    <w:rsid w:val="00BC64E8"/>
    <w:rsid w:val="00BD36D3"/>
    <w:rsid w:val="00BD3C52"/>
    <w:rsid w:val="00BD55A2"/>
    <w:rsid w:val="00BE0CB6"/>
    <w:rsid w:val="00BF0446"/>
    <w:rsid w:val="00BF2B60"/>
    <w:rsid w:val="00BF398E"/>
    <w:rsid w:val="00BF45B2"/>
    <w:rsid w:val="00BF4AAB"/>
    <w:rsid w:val="00BF776A"/>
    <w:rsid w:val="00C04C1C"/>
    <w:rsid w:val="00C05778"/>
    <w:rsid w:val="00C15237"/>
    <w:rsid w:val="00C15ED7"/>
    <w:rsid w:val="00C1749C"/>
    <w:rsid w:val="00C20B3C"/>
    <w:rsid w:val="00C25BFC"/>
    <w:rsid w:val="00C31A4E"/>
    <w:rsid w:val="00C33B2D"/>
    <w:rsid w:val="00C34649"/>
    <w:rsid w:val="00C36A97"/>
    <w:rsid w:val="00C40420"/>
    <w:rsid w:val="00C40DAF"/>
    <w:rsid w:val="00C4142E"/>
    <w:rsid w:val="00C41765"/>
    <w:rsid w:val="00C417FC"/>
    <w:rsid w:val="00C42841"/>
    <w:rsid w:val="00C475E5"/>
    <w:rsid w:val="00C51939"/>
    <w:rsid w:val="00C5512D"/>
    <w:rsid w:val="00C551EA"/>
    <w:rsid w:val="00C638FF"/>
    <w:rsid w:val="00C64B08"/>
    <w:rsid w:val="00C72DB5"/>
    <w:rsid w:val="00C77AD5"/>
    <w:rsid w:val="00C77F0C"/>
    <w:rsid w:val="00C83B9E"/>
    <w:rsid w:val="00C87270"/>
    <w:rsid w:val="00C8765B"/>
    <w:rsid w:val="00C90DBF"/>
    <w:rsid w:val="00C922B5"/>
    <w:rsid w:val="00C92DE3"/>
    <w:rsid w:val="00C92E3D"/>
    <w:rsid w:val="00C94613"/>
    <w:rsid w:val="00C94FFB"/>
    <w:rsid w:val="00CA07FA"/>
    <w:rsid w:val="00CA7F53"/>
    <w:rsid w:val="00CB0A75"/>
    <w:rsid w:val="00CB22A7"/>
    <w:rsid w:val="00CB517E"/>
    <w:rsid w:val="00CC02F8"/>
    <w:rsid w:val="00CC37A9"/>
    <w:rsid w:val="00CC42F3"/>
    <w:rsid w:val="00CC52FE"/>
    <w:rsid w:val="00CC5B5B"/>
    <w:rsid w:val="00CC61F9"/>
    <w:rsid w:val="00CD02EF"/>
    <w:rsid w:val="00CD047A"/>
    <w:rsid w:val="00CD38B2"/>
    <w:rsid w:val="00CD38CB"/>
    <w:rsid w:val="00CD3935"/>
    <w:rsid w:val="00CE6C2A"/>
    <w:rsid w:val="00CE6E42"/>
    <w:rsid w:val="00CF3240"/>
    <w:rsid w:val="00CF3261"/>
    <w:rsid w:val="00D01DFB"/>
    <w:rsid w:val="00D03215"/>
    <w:rsid w:val="00D036A5"/>
    <w:rsid w:val="00D037AD"/>
    <w:rsid w:val="00D03DF2"/>
    <w:rsid w:val="00D048A9"/>
    <w:rsid w:val="00D077EF"/>
    <w:rsid w:val="00D125EC"/>
    <w:rsid w:val="00D159E7"/>
    <w:rsid w:val="00D218B5"/>
    <w:rsid w:val="00D21E0B"/>
    <w:rsid w:val="00D235C7"/>
    <w:rsid w:val="00D2389C"/>
    <w:rsid w:val="00D23CD9"/>
    <w:rsid w:val="00D26BC9"/>
    <w:rsid w:val="00D31B96"/>
    <w:rsid w:val="00D338D5"/>
    <w:rsid w:val="00D40098"/>
    <w:rsid w:val="00D41B13"/>
    <w:rsid w:val="00D42E90"/>
    <w:rsid w:val="00D430D3"/>
    <w:rsid w:val="00D43559"/>
    <w:rsid w:val="00D47732"/>
    <w:rsid w:val="00D555CC"/>
    <w:rsid w:val="00D56A29"/>
    <w:rsid w:val="00D605F8"/>
    <w:rsid w:val="00D640D2"/>
    <w:rsid w:val="00D64B51"/>
    <w:rsid w:val="00D67A42"/>
    <w:rsid w:val="00D709EF"/>
    <w:rsid w:val="00D72447"/>
    <w:rsid w:val="00D73A53"/>
    <w:rsid w:val="00D75918"/>
    <w:rsid w:val="00D760C2"/>
    <w:rsid w:val="00D767FE"/>
    <w:rsid w:val="00D830EA"/>
    <w:rsid w:val="00D86FED"/>
    <w:rsid w:val="00D90109"/>
    <w:rsid w:val="00D91C67"/>
    <w:rsid w:val="00D9391D"/>
    <w:rsid w:val="00D9459C"/>
    <w:rsid w:val="00D967A4"/>
    <w:rsid w:val="00DA0467"/>
    <w:rsid w:val="00DA0ECE"/>
    <w:rsid w:val="00DA2B7F"/>
    <w:rsid w:val="00DA2C2A"/>
    <w:rsid w:val="00DA368A"/>
    <w:rsid w:val="00DB3F29"/>
    <w:rsid w:val="00DB49D7"/>
    <w:rsid w:val="00DB5D4F"/>
    <w:rsid w:val="00DC1F7D"/>
    <w:rsid w:val="00DC25E8"/>
    <w:rsid w:val="00DC460A"/>
    <w:rsid w:val="00DC6C3B"/>
    <w:rsid w:val="00DC789D"/>
    <w:rsid w:val="00DD0321"/>
    <w:rsid w:val="00DD4A46"/>
    <w:rsid w:val="00DD5F60"/>
    <w:rsid w:val="00DD65BC"/>
    <w:rsid w:val="00DD67C4"/>
    <w:rsid w:val="00DE090B"/>
    <w:rsid w:val="00DE2650"/>
    <w:rsid w:val="00DE4D8A"/>
    <w:rsid w:val="00DE6029"/>
    <w:rsid w:val="00DE79F3"/>
    <w:rsid w:val="00DF26A2"/>
    <w:rsid w:val="00DF37F3"/>
    <w:rsid w:val="00DF43EA"/>
    <w:rsid w:val="00DF4BDD"/>
    <w:rsid w:val="00DF6FB5"/>
    <w:rsid w:val="00E0139B"/>
    <w:rsid w:val="00E01629"/>
    <w:rsid w:val="00E01830"/>
    <w:rsid w:val="00E03227"/>
    <w:rsid w:val="00E04A2B"/>
    <w:rsid w:val="00E14B44"/>
    <w:rsid w:val="00E2326C"/>
    <w:rsid w:val="00E23327"/>
    <w:rsid w:val="00E235B4"/>
    <w:rsid w:val="00E23BFA"/>
    <w:rsid w:val="00E25EA3"/>
    <w:rsid w:val="00E26E9B"/>
    <w:rsid w:val="00E27032"/>
    <w:rsid w:val="00E300E4"/>
    <w:rsid w:val="00E30758"/>
    <w:rsid w:val="00E30778"/>
    <w:rsid w:val="00E33C4D"/>
    <w:rsid w:val="00E34BFC"/>
    <w:rsid w:val="00E36316"/>
    <w:rsid w:val="00E3702E"/>
    <w:rsid w:val="00E40C63"/>
    <w:rsid w:val="00E41620"/>
    <w:rsid w:val="00E42E2F"/>
    <w:rsid w:val="00E4401D"/>
    <w:rsid w:val="00E442ED"/>
    <w:rsid w:val="00E50B2D"/>
    <w:rsid w:val="00E52716"/>
    <w:rsid w:val="00E52739"/>
    <w:rsid w:val="00E63B9B"/>
    <w:rsid w:val="00E67B6F"/>
    <w:rsid w:val="00E71F98"/>
    <w:rsid w:val="00E7237F"/>
    <w:rsid w:val="00E838E9"/>
    <w:rsid w:val="00E8796D"/>
    <w:rsid w:val="00E87C3E"/>
    <w:rsid w:val="00E939A0"/>
    <w:rsid w:val="00E94549"/>
    <w:rsid w:val="00EA209C"/>
    <w:rsid w:val="00EA29C2"/>
    <w:rsid w:val="00EA4835"/>
    <w:rsid w:val="00EA6424"/>
    <w:rsid w:val="00EB0EAC"/>
    <w:rsid w:val="00EB4FF5"/>
    <w:rsid w:val="00EB68B8"/>
    <w:rsid w:val="00EC4180"/>
    <w:rsid w:val="00EC5790"/>
    <w:rsid w:val="00EC6D41"/>
    <w:rsid w:val="00EC7B41"/>
    <w:rsid w:val="00ED39E3"/>
    <w:rsid w:val="00ED4AB3"/>
    <w:rsid w:val="00EE1823"/>
    <w:rsid w:val="00EE4A09"/>
    <w:rsid w:val="00EE5C1D"/>
    <w:rsid w:val="00EF3378"/>
    <w:rsid w:val="00EF4F93"/>
    <w:rsid w:val="00F0081D"/>
    <w:rsid w:val="00F0425E"/>
    <w:rsid w:val="00F10218"/>
    <w:rsid w:val="00F12308"/>
    <w:rsid w:val="00F12F11"/>
    <w:rsid w:val="00F135EA"/>
    <w:rsid w:val="00F1524E"/>
    <w:rsid w:val="00F164E5"/>
    <w:rsid w:val="00F16DAD"/>
    <w:rsid w:val="00F212A1"/>
    <w:rsid w:val="00F21599"/>
    <w:rsid w:val="00F21E6D"/>
    <w:rsid w:val="00F21E72"/>
    <w:rsid w:val="00F22C15"/>
    <w:rsid w:val="00F2686A"/>
    <w:rsid w:val="00F26ECF"/>
    <w:rsid w:val="00F304C8"/>
    <w:rsid w:val="00F3227F"/>
    <w:rsid w:val="00F34040"/>
    <w:rsid w:val="00F36264"/>
    <w:rsid w:val="00F37B6A"/>
    <w:rsid w:val="00F423C9"/>
    <w:rsid w:val="00F425B1"/>
    <w:rsid w:val="00F434F5"/>
    <w:rsid w:val="00F454D4"/>
    <w:rsid w:val="00F4716F"/>
    <w:rsid w:val="00F534AF"/>
    <w:rsid w:val="00F54560"/>
    <w:rsid w:val="00F5772D"/>
    <w:rsid w:val="00F63AC8"/>
    <w:rsid w:val="00F66013"/>
    <w:rsid w:val="00F66E32"/>
    <w:rsid w:val="00F705E8"/>
    <w:rsid w:val="00F73078"/>
    <w:rsid w:val="00F73EAE"/>
    <w:rsid w:val="00F74053"/>
    <w:rsid w:val="00F74C3F"/>
    <w:rsid w:val="00F75CC5"/>
    <w:rsid w:val="00F75F29"/>
    <w:rsid w:val="00F77DB6"/>
    <w:rsid w:val="00F82C0E"/>
    <w:rsid w:val="00F839CE"/>
    <w:rsid w:val="00F91170"/>
    <w:rsid w:val="00F93244"/>
    <w:rsid w:val="00F94139"/>
    <w:rsid w:val="00F97A18"/>
    <w:rsid w:val="00FA145E"/>
    <w:rsid w:val="00FA1B6D"/>
    <w:rsid w:val="00FA28FA"/>
    <w:rsid w:val="00FA2D68"/>
    <w:rsid w:val="00FA5000"/>
    <w:rsid w:val="00FA7A45"/>
    <w:rsid w:val="00FB55F8"/>
    <w:rsid w:val="00FB5FB2"/>
    <w:rsid w:val="00FB6A7C"/>
    <w:rsid w:val="00FB7FDB"/>
    <w:rsid w:val="00FC0957"/>
    <w:rsid w:val="00FD0D85"/>
    <w:rsid w:val="00FD2543"/>
    <w:rsid w:val="00FD28F9"/>
    <w:rsid w:val="00FD7592"/>
    <w:rsid w:val="00FE0703"/>
    <w:rsid w:val="00FE1368"/>
    <w:rsid w:val="00FE385E"/>
    <w:rsid w:val="00FE4660"/>
    <w:rsid w:val="00FE7B66"/>
    <w:rsid w:val="00FF129D"/>
    <w:rsid w:val="00FF262B"/>
    <w:rsid w:val="00FF36FD"/>
    <w:rsid w:val="00FF4014"/>
    <w:rsid w:val="00FF5A61"/>
    <w:rsid w:val="00FF6595"/>
    <w:rsid w:val="00FF6FD6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5343D1"/>
  <w15:docId w15:val="{5B915636-BE2D-436E-90FA-7DC707916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Basic Roman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numPr>
        <w:numId w:val="38"/>
      </w:numPr>
      <w:spacing w:before="100" w:beforeAutospacing="1" w:after="100" w:afterAutospacing="1" w:line="240" w:lineRule="auto"/>
      <w:ind w:left="432"/>
      <w:outlineLvl w:val="0"/>
    </w:pPr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paragraph" w:styleId="2">
    <w:name w:val="heading 2"/>
    <w:basedOn w:val="a"/>
    <w:next w:val="a"/>
    <w:link w:val="21"/>
    <w:qFormat/>
    <w:pPr>
      <w:keepNext/>
      <w:keepLines/>
      <w:numPr>
        <w:ilvl w:val="1"/>
        <w:numId w:val="38"/>
      </w:numPr>
      <w:spacing w:before="40" w:after="0"/>
      <w:outlineLvl w:val="1"/>
    </w:pPr>
    <w:rPr>
      <w:rFonts w:ascii="Calibri Light" w:eastAsia="Calibri Light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3A0D3A"/>
    <w:pPr>
      <w:keepNext/>
      <w:keepLines/>
      <w:numPr>
        <w:ilvl w:val="2"/>
        <w:numId w:val="38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38"/>
      </w:numPr>
      <w:spacing w:before="40" w:after="0"/>
      <w:outlineLvl w:val="3"/>
    </w:pPr>
    <w:rPr>
      <w:rFonts w:ascii="Calibri Light" w:eastAsia="Calibri Light" w:hAnsi="Calibri Light"/>
      <w:i/>
      <w:iCs/>
      <w:color w:val="2F5496"/>
    </w:rPr>
  </w:style>
  <w:style w:type="paragraph" w:styleId="5">
    <w:name w:val="heading 5"/>
    <w:basedOn w:val="a"/>
    <w:next w:val="a"/>
    <w:link w:val="50"/>
    <w:uiPriority w:val="9"/>
    <w:qFormat/>
    <w:rsid w:val="003A0D3A"/>
    <w:pPr>
      <w:keepNext/>
      <w:keepLines/>
      <w:numPr>
        <w:ilvl w:val="4"/>
        <w:numId w:val="38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qFormat/>
    <w:rsid w:val="003A0D3A"/>
    <w:pPr>
      <w:keepNext/>
      <w:keepLines/>
      <w:numPr>
        <w:ilvl w:val="5"/>
        <w:numId w:val="38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qFormat/>
    <w:rsid w:val="003A0D3A"/>
    <w:pPr>
      <w:keepNext/>
      <w:keepLines/>
      <w:numPr>
        <w:ilvl w:val="6"/>
        <w:numId w:val="3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qFormat/>
    <w:rsid w:val="003A0D3A"/>
    <w:pPr>
      <w:keepNext/>
      <w:keepLines/>
      <w:numPr>
        <w:ilvl w:val="7"/>
        <w:numId w:val="3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qFormat/>
    <w:rsid w:val="003A0D3A"/>
    <w:pPr>
      <w:keepNext/>
      <w:keepLines/>
      <w:numPr>
        <w:ilvl w:val="8"/>
        <w:numId w:val="3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head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10"/>
    <w:uiPriority w:val="99"/>
    <w:qFormat/>
    <w:pPr>
      <w:spacing w:after="0" w:line="240" w:lineRule="auto"/>
    </w:pPr>
    <w:rPr>
      <w:sz w:val="20"/>
      <w:szCs w:val="20"/>
    </w:rPr>
  </w:style>
  <w:style w:type="paragraph" w:customStyle="1" w:styleId="CommentText1">
    <w:name w:val="Comment Text1"/>
    <w:basedOn w:val="a"/>
    <w:qFormat/>
    <w:pPr>
      <w:spacing w:line="240" w:lineRule="auto"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qFormat/>
    <w:rPr>
      <w:b/>
      <w:bCs/>
    </w:rPr>
  </w:style>
  <w:style w:type="paragraph" w:styleId="a8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Revision1">
    <w:name w:val="Revision1"/>
    <w:qFormat/>
    <w:pPr>
      <w:spacing w:after="0" w:line="240" w:lineRule="auto"/>
    </w:pPr>
  </w:style>
  <w:style w:type="paragraph" w:customStyle="1" w:styleId="tkNazvanie">
    <w:name w:val="_Название (tkNazvanie)"/>
    <w:basedOn w:val="a"/>
    <w:qFormat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tkTekst">
    <w:name w:val="_Текст обычный (tkTekst)"/>
    <w:basedOn w:val="a"/>
    <w:qFormat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tktekst0">
    <w:name w:val="tkteks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caption"/>
    <w:basedOn w:val="a"/>
    <w:next w:val="a"/>
    <w:qFormat/>
    <w:pPr>
      <w:spacing w:after="200" w:line="240" w:lineRule="auto"/>
    </w:pPr>
    <w:rPr>
      <w:i/>
      <w:iCs/>
      <w:color w:val="44546A"/>
      <w:sz w:val="18"/>
      <w:szCs w:val="18"/>
      <w:lang w:val="en-US"/>
    </w:rPr>
  </w:style>
  <w:style w:type="paragraph" w:styleId="aa">
    <w:name w:val="annotation text"/>
    <w:basedOn w:val="a"/>
    <w:qFormat/>
    <w:pPr>
      <w:spacing w:after="0" w:line="240" w:lineRule="auto"/>
    </w:pPr>
    <w:rPr>
      <w:sz w:val="20"/>
      <w:szCs w:val="20"/>
    </w:rPr>
  </w:style>
  <w:style w:type="paragraph" w:styleId="ab">
    <w:name w:val="annotation subject"/>
    <w:basedOn w:val="aa"/>
    <w:next w:val="aa"/>
    <w:qFormat/>
    <w:rPr>
      <w:b/>
      <w:bCs/>
    </w:rPr>
  </w:style>
  <w:style w:type="character" w:customStyle="1" w:styleId="ac">
    <w:name w:val="Верхний колонтитул Знак"/>
    <w:basedOn w:val="a0"/>
  </w:style>
  <w:style w:type="character" w:customStyle="1" w:styleId="ad">
    <w:name w:val="Нижний колонтитул Знак"/>
    <w:basedOn w:val="a0"/>
  </w:style>
  <w:style w:type="character" w:customStyle="1" w:styleId="11">
    <w:name w:val="Заголовок 1 Знак"/>
    <w:basedOn w:val="a0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compaign-hlightinner">
    <w:name w:val="compaign-hlight__inner"/>
    <w:basedOn w:val="a0"/>
  </w:style>
  <w:style w:type="character" w:styleId="ae">
    <w:name w:val="Hyperlink"/>
    <w:basedOn w:val="a0"/>
    <w:uiPriority w:val="99"/>
    <w:rPr>
      <w:color w:val="0000FF"/>
      <w:u w:val="single"/>
    </w:rPr>
  </w:style>
  <w:style w:type="character" w:customStyle="1" w:styleId="20">
    <w:name w:val="Заголовок 2 Знак"/>
    <w:basedOn w:val="a0"/>
    <w:rPr>
      <w:rFonts w:ascii="Calibri Light" w:eastAsia="Calibri Light" w:hAnsi="Calibri Light"/>
      <w:color w:val="2F5496"/>
      <w:sz w:val="26"/>
      <w:szCs w:val="26"/>
    </w:rPr>
  </w:style>
  <w:style w:type="character" w:customStyle="1" w:styleId="40">
    <w:name w:val="Заголовок 4 Знак"/>
    <w:basedOn w:val="a0"/>
    <w:rPr>
      <w:rFonts w:ascii="Calibri Light" w:eastAsia="Calibri Light" w:hAnsi="Calibri Light"/>
      <w:i/>
      <w:iCs/>
      <w:color w:val="2F5496"/>
    </w:rPr>
  </w:style>
  <w:style w:type="character" w:customStyle="1" w:styleId="af">
    <w:name w:val="Текст сноски Знак"/>
    <w:basedOn w:val="a0"/>
    <w:rPr>
      <w:sz w:val="20"/>
      <w:szCs w:val="20"/>
    </w:rPr>
  </w:style>
  <w:style w:type="character" w:styleId="af0">
    <w:name w:val="footnote reference"/>
    <w:basedOn w:val="a0"/>
    <w:uiPriority w:val="99"/>
    <w:rPr>
      <w:vertAlign w:val="superscript"/>
    </w:rPr>
  </w:style>
  <w:style w:type="character" w:customStyle="1" w:styleId="gl9hy">
    <w:name w:val="gl9hy"/>
    <w:basedOn w:val="a0"/>
  </w:style>
  <w:style w:type="character" w:customStyle="1" w:styleId="CommentReference1">
    <w:name w:val="Comment Reference1"/>
    <w:basedOn w:val="a0"/>
    <w:rPr>
      <w:sz w:val="16"/>
      <w:szCs w:val="16"/>
    </w:rPr>
  </w:style>
  <w:style w:type="character" w:customStyle="1" w:styleId="af1">
    <w:name w:val="Текст примечания Знак"/>
    <w:basedOn w:val="a0"/>
    <w:rPr>
      <w:sz w:val="20"/>
      <w:szCs w:val="20"/>
    </w:rPr>
  </w:style>
  <w:style w:type="character" w:customStyle="1" w:styleId="af2">
    <w:name w:val="Тема примечания Знак"/>
    <w:basedOn w:val="af1"/>
    <w:rPr>
      <w:b/>
      <w:bCs/>
      <w:sz w:val="20"/>
      <w:szCs w:val="20"/>
    </w:rPr>
  </w:style>
  <w:style w:type="character" w:customStyle="1" w:styleId="af3">
    <w:name w:val="Текст выноски Знак"/>
    <w:basedOn w:val="a0"/>
    <w:rPr>
      <w:rFonts w:ascii="Segoe UI" w:hAnsi="Segoe UI" w:cs="Segoe UI"/>
      <w:sz w:val="18"/>
      <w:szCs w:val="18"/>
    </w:rPr>
  </w:style>
  <w:style w:type="character" w:styleId="af4">
    <w:name w:val="Strong"/>
    <w:basedOn w:val="a0"/>
    <w:rPr>
      <w:b/>
      <w:bCs/>
    </w:rPr>
  </w:style>
  <w:style w:type="character" w:styleId="af5">
    <w:name w:val="Emphasis"/>
    <w:basedOn w:val="a0"/>
    <w:uiPriority w:val="20"/>
    <w:qFormat/>
    <w:rPr>
      <w:i/>
      <w:iCs/>
    </w:rPr>
  </w:style>
  <w:style w:type="table" w:customStyle="1" w:styleId="NormaleTabelle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mitGitter">
    <w:name w:val="Tabelle mit Gitter"/>
    <w:basedOn w:val="a1"/>
    <w:pPr>
      <w:widowControl w:val="0"/>
      <w:spacing w:after="0" w:line="240" w:lineRule="auto"/>
    </w:pPr>
    <w:rPr>
      <w:rFonts w:ascii="Times New Roman" w:eastAsia="SimSun" w:hAnsi="Times New Roman" w:cs="Times New Roman"/>
      <w:kern w:val="1"/>
      <w:sz w:val="20"/>
      <w:szCs w:val="20"/>
      <w:lang w:val="de-DE"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basedOn w:val="a0"/>
    <w:uiPriority w:val="99"/>
    <w:rPr>
      <w:sz w:val="16"/>
      <w:szCs w:val="16"/>
    </w:rPr>
  </w:style>
  <w:style w:type="paragraph" w:styleId="af8">
    <w:name w:val="Revision"/>
    <w:hidden/>
    <w:uiPriority w:val="99"/>
    <w:semiHidden/>
    <w:rsid w:val="00BD55A2"/>
    <w:pPr>
      <w:spacing w:after="0" w:line="240" w:lineRule="auto"/>
    </w:pPr>
  </w:style>
  <w:style w:type="paragraph" w:customStyle="1" w:styleId="tkZagolovok4">
    <w:name w:val="_Заголовок Параграф (tkZagolovok4)"/>
    <w:basedOn w:val="a"/>
    <w:rsid w:val="000F773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 w:eastAsia="en-US"/>
    </w:rPr>
  </w:style>
  <w:style w:type="paragraph" w:styleId="af9">
    <w:name w:val="TOC Heading"/>
    <w:basedOn w:val="1"/>
    <w:next w:val="a"/>
    <w:uiPriority w:val="39"/>
    <w:unhideWhenUsed/>
    <w:qFormat/>
    <w:rsid w:val="003E6807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val="en-US" w:eastAsia="en-US"/>
    </w:rPr>
  </w:style>
  <w:style w:type="paragraph" w:styleId="13">
    <w:name w:val="toc 1"/>
    <w:basedOn w:val="a"/>
    <w:next w:val="a"/>
    <w:autoRedefine/>
    <w:uiPriority w:val="39"/>
    <w:rsid w:val="009E0015"/>
    <w:pPr>
      <w:tabs>
        <w:tab w:val="right" w:leader="dot" w:pos="9639"/>
      </w:tabs>
      <w:spacing w:after="240" w:line="276" w:lineRule="auto"/>
      <w:ind w:left="426" w:hanging="142"/>
    </w:pPr>
    <w:rPr>
      <w:rFonts w:asciiTheme="majorHAnsi" w:eastAsia="Headline R" w:hAnsiTheme="majorHAnsi" w:cstheme="majorHAnsi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9E0015"/>
    <w:pPr>
      <w:tabs>
        <w:tab w:val="left" w:pos="880"/>
        <w:tab w:val="right" w:leader="dot" w:pos="9639"/>
      </w:tabs>
      <w:spacing w:after="100"/>
      <w:ind w:left="426"/>
      <w:jc w:val="both"/>
    </w:pPr>
    <w:rPr>
      <w:rFonts w:asciiTheme="majorHAnsi" w:eastAsia="Arial" w:hAnsiTheme="majorHAnsi" w:cstheme="majorHAnsi"/>
      <w:b/>
      <w:noProof/>
      <w:sz w:val="28"/>
      <w:szCs w:val="28"/>
    </w:rPr>
  </w:style>
  <w:style w:type="character" w:customStyle="1" w:styleId="10">
    <w:name w:val="Текст сноски Знак1"/>
    <w:basedOn w:val="a0"/>
    <w:link w:val="a7"/>
    <w:uiPriority w:val="99"/>
    <w:rsid w:val="008178F8"/>
    <w:rPr>
      <w:sz w:val="20"/>
      <w:szCs w:val="20"/>
    </w:rPr>
  </w:style>
  <w:style w:type="character" w:customStyle="1" w:styleId="21">
    <w:name w:val="Заголовок 2 Знак1"/>
    <w:basedOn w:val="a0"/>
    <w:link w:val="2"/>
    <w:rsid w:val="008178F8"/>
    <w:rPr>
      <w:rFonts w:ascii="Calibri Light" w:eastAsia="Calibri Light" w:hAnsi="Calibri Light"/>
      <w:color w:val="2F5496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A0D3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3A0D3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3A0D3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3A0D3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rsid w:val="003A0D3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rsid w:val="003A0D3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kzagolovok2">
    <w:name w:val="tkzagolovok2"/>
    <w:basedOn w:val="a"/>
    <w:rsid w:val="00814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31">
    <w:name w:val="toc 3"/>
    <w:basedOn w:val="a"/>
    <w:next w:val="a"/>
    <w:autoRedefine/>
    <w:uiPriority w:val="39"/>
    <w:unhideWhenUsed/>
    <w:rsid w:val="00025E63"/>
    <w:pPr>
      <w:spacing w:after="100"/>
      <w:ind w:left="440"/>
    </w:pPr>
    <w:rPr>
      <w:rFonts w:asciiTheme="minorHAnsi" w:eastAsiaTheme="minorEastAsia" w:hAnsiTheme="minorHAnsi" w:cs="Times New Roman"/>
    </w:rPr>
  </w:style>
  <w:style w:type="character" w:styleId="afa">
    <w:name w:val="FollowedHyperlink"/>
    <w:basedOn w:val="a0"/>
    <w:uiPriority w:val="99"/>
    <w:rsid w:val="00E270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diagramQuickStyle" Target="diagrams/quickStyle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diagramColors" Target="diagrams/colors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c:style val="2"/>
  <c:chart>
    <c:autoTitleDeleted val="1"/>
    <c:plotArea>
      <c:layout/>
      <c:barChart>
        <c:barDir val="bar"/>
        <c:grouping val="clustered"/>
        <c:varyColors val="1"/>
        <c:ser>
          <c:idx val="0"/>
          <c:order val="0"/>
          <c:spPr>
            <a:gradFill rotWithShape="1">
              <a:gsLst>
                <a:gs pos="0">
                  <a:srgbClr val="A8B7DF"/>
                </a:gs>
                <a:gs pos="50000">
                  <a:srgbClr val="9BABD9"/>
                </a:gs>
                <a:gs pos="100000">
                  <a:srgbClr val="889DD7"/>
                </a:gs>
              </a:gsLst>
              <a:lin ang="5400000"/>
              <a:tileRect/>
            </a:gradFill>
            <a:ln w="9525">
              <a:solidFill>
                <a:srgbClr val="4370C0"/>
              </a:solidFill>
            </a:ln>
          </c:spPr>
          <c:invertIfNegative val="1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755C-4DBF-AFB8-64AFEC2A1299}"/>
              </c:ext>
            </c:extLst>
          </c:dPt>
          <c:dPt>
            <c:idx val="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755C-4DBF-AFB8-64AFEC2A1299}"/>
              </c:ext>
            </c:extLst>
          </c:dPt>
          <c:dPt>
            <c:idx val="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755C-4DBF-AFB8-64AFEC2A1299}"/>
              </c:ext>
            </c:extLst>
          </c:dPt>
          <c:dPt>
            <c:idx val="3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7-755C-4DBF-AFB8-64AFEC2A1299}"/>
              </c:ext>
            </c:extLst>
          </c:dPt>
          <c:dPt>
            <c:idx val="4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9-755C-4DBF-AFB8-64AFEC2A1299}"/>
              </c:ext>
            </c:extLst>
          </c:dPt>
          <c:dPt>
            <c:idx val="5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755C-4DBF-AFB8-64AFEC2A1299}"/>
              </c:ext>
            </c:extLst>
          </c:dPt>
          <c:dPt>
            <c:idx val="7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D-755C-4DBF-AFB8-64AFEC2A1299}"/>
              </c:ext>
            </c:extLst>
          </c:dPt>
          <c:dPt>
            <c:idx val="8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F-755C-4DBF-AFB8-64AFEC2A1299}"/>
              </c:ext>
            </c:extLst>
          </c:dPt>
          <c:dLbls>
            <c:spPr>
              <a:noFill/>
              <a:ln w="9525">
                <a:noFill/>
              </a:ln>
            </c:spPr>
            <c:txPr>
              <a:bodyPr anchor="ctr" anchorCtr="1"/>
              <a:lstStyle/>
              <a:p>
                <a:pPr>
                  <a:defRPr lang="de-DE" sz="800" b="0" i="0" u="none" strike="noStrike">
                    <a:solidFill>
                      <a:srgbClr val="000000"/>
                    </a:solidFill>
                    <a:latin typeface="Calibri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9"/>
              <c:pt idx="0">
                <c:v>Издательское дело</c:v>
              </c:pt>
              <c:pt idx="1">
                <c:v>Компьютерные игры</c:v>
              </c:pt>
              <c:pt idx="2">
                <c:v>Фото</c:v>
              </c:pt>
              <c:pt idx="3">
                <c:v>Коммуникации</c:v>
              </c:pt>
              <c:pt idx="4">
                <c:v>Архитектура</c:v>
              </c:pt>
              <c:pt idx="5">
                <c:v>Реклама</c:v>
              </c:pt>
              <c:pt idx="6">
                <c:v>Дизайн и мода</c:v>
              </c:pt>
              <c:pt idx="7">
                <c:v>Искусство</c:v>
              </c:pt>
              <c:pt idx="8">
                <c:v>Кино</c:v>
              </c:pt>
            </c:strLit>
          </c:cat>
          <c:val>
            <c:numLit>
              <c:formatCode>0.00%</c:formatCode>
              <c:ptCount val="9"/>
              <c:pt idx="0">
                <c:v>0.1641</c:v>
              </c:pt>
              <c:pt idx="1">
                <c:v>0.12280000000000001</c:v>
              </c:pt>
              <c:pt idx="2">
                <c:v>5.0000000000000001E-3</c:v>
              </c:pt>
              <c:pt idx="3">
                <c:v>9.3899999999999997E-2</c:v>
              </c:pt>
              <c:pt idx="4">
                <c:v>0.14910000000000001</c:v>
              </c:pt>
              <c:pt idx="5">
                <c:v>0.19670000000000001</c:v>
              </c:pt>
              <c:pt idx="6">
                <c:v>1.7500000000000002E-2</c:v>
              </c:pt>
              <c:pt idx="7">
                <c:v>0.15909999999999999</c:v>
              </c:pt>
              <c:pt idx="8">
                <c:v>9.1399999999999995E-2</c:v>
              </c:pt>
            </c:numLit>
          </c:val>
          <c:extLst xmlns:c16r2="http://schemas.microsoft.com/office/drawing/2015/06/chart">
            <c:ext xmlns:sm="smo" uri="smo">
              <sm:meanLine>
                <c:spPr>
                  <a:ln>
                    <a:noFill/>
                  </a:ln>
                </c:spPr>
              </sm:meanLine>
              <sm:minMaxLine>
                <c:spPr>
                  <a:ln>
                    <a:noFill/>
                  </a:ln>
                </c:spPr>
              </sm:minMaxLine>
              <sm:stDevLine>
                <c:spPr>
                  <a:ln>
                    <a:noFill/>
                  </a:ln>
                </c:spPr>
              </sm:stDevLine>
              <sm:trendLine>
                <c:spPr>
                  <a:ln>
                    <a:noFill/>
                  </a:ln>
                </c:spPr>
              </sm:trendLine>
            </c:ext>
            <c:ext xmlns:c16="http://schemas.microsoft.com/office/drawing/2014/chart" uri="{C3380CC4-5D6E-409C-BE32-E72D297353CC}">
              <c16:uniqueId val="{00000010-755C-4DBF-AFB8-64AFEC2A129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236390072"/>
        <c:axId val="410583936"/>
      </c:barChart>
      <c:catAx>
        <c:axId val="23639007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ln w="9525">
            <a:solidFill>
              <a:srgbClr val="D8D8D8"/>
            </a:solidFill>
          </a:ln>
        </c:spPr>
        <c:txPr>
          <a:bodyPr rot="-60000000" anchor="ctr" anchorCtr="1"/>
          <a:lstStyle/>
          <a:p>
            <a:pPr>
              <a:defRPr lang="de-DE" sz="900" b="0" i="0" u="none" strike="noStrike">
                <a:solidFill>
                  <a:srgbClr val="000000"/>
                </a:solidFill>
                <a:latin typeface="Times New Roman" charset="0"/>
              </a:defRPr>
            </a:pPr>
            <a:endParaRPr lang="ru-RU"/>
          </a:p>
        </c:txPr>
        <c:crossAx val="410583936"/>
        <c:crosses val="autoZero"/>
        <c:auto val="1"/>
        <c:lblAlgn val="ctr"/>
        <c:lblOffset val="100"/>
        <c:noMultiLvlLbl val="1"/>
      </c:catAx>
      <c:valAx>
        <c:axId val="410583936"/>
        <c:scaling>
          <c:orientation val="minMax"/>
        </c:scaling>
        <c:delete val="1"/>
        <c:axPos val="b"/>
        <c:numFmt formatCode="0.00%" sourceLinked="1"/>
        <c:majorTickMark val="none"/>
        <c:minorTickMark val="none"/>
        <c:tickLblPos val="none"/>
        <c:crossAx val="236390072"/>
        <c:crosses val="autoZero"/>
        <c:crossBetween val="between"/>
      </c:valAx>
      <c:spPr>
        <a:noFill/>
        <a:ln w="9525">
          <a:noFill/>
        </a:ln>
      </c:spPr>
    </c:plotArea>
    <c:plotVisOnly val="1"/>
    <c:dispBlanksAs val="gap"/>
    <c:showDLblsOverMax val="1"/>
  </c:chart>
  <c:spPr>
    <a:solidFill>
      <a:srgbClr val="FFFFFF"/>
    </a:solidFill>
    <a:ln w="3175">
      <a:solidFill>
        <a:schemeClr val="tx1"/>
      </a:solidFill>
    </a:ln>
  </c:spPr>
  <c:txPr>
    <a:bodyPr rot="0" anchor="t"/>
    <a:lstStyle/>
    <a:p>
      <a:pPr>
        <a:defRPr lang="de-DE" sz="1000" b="0" i="0" u="none" strike="noStrike" kern="100">
          <a:solidFill>
            <a:srgbClr val="000000"/>
          </a:solidFill>
          <a:latin typeface="Calibri" charset="0"/>
        </a:defRPr>
      </a:pPr>
      <a:endParaRPr lang="ru-RU"/>
    </a:p>
  </c:txPr>
  <c:extLst xmlns:c16r2="http://schemas.microsoft.com/office/drawing/2015/06/chart">
    <c:ext xmlns:sm="smo" uri="smo">
      <sm:colorScheme xmlns:sm="smo" id="1606663509" val="15"/>
    </c:ext>
  </c:extLst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878D973-EF4B-4325-854A-DF96C6D86797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F7DC8B0E-25DD-4D99-8818-64EB2DC7A0AE}">
      <dgm:prSet custT="1"/>
      <dgm:spPr/>
      <dgm:t>
        <a:bodyPr/>
        <a:lstStyle/>
        <a:p>
          <a:r>
            <a:rPr lang="ru-RU" sz="800" b="1"/>
            <a:t>Эсепке алуу жана мониторинг тутумун, өнүгүүнү колдоо механизмдерин түзүү </a:t>
          </a:r>
          <a:endParaRPr lang="ru-RU" sz="800"/>
        </a:p>
      </dgm:t>
    </dgm:pt>
    <dgm:pt modelId="{59325C33-38FD-4780-81E1-6CA535B80582}" type="parTrans" cxnId="{C0D9F149-05F1-472A-AAC9-56F563783259}">
      <dgm:prSet/>
      <dgm:spPr/>
      <dgm:t>
        <a:bodyPr/>
        <a:lstStyle/>
        <a:p>
          <a:endParaRPr lang="ru-RU" sz="800"/>
        </a:p>
      </dgm:t>
    </dgm:pt>
    <dgm:pt modelId="{F6663248-1B76-49D4-B185-649322C992B1}" type="sibTrans" cxnId="{C0D9F149-05F1-472A-AAC9-56F563783259}">
      <dgm:prSet/>
      <dgm:spPr/>
      <dgm:t>
        <a:bodyPr/>
        <a:lstStyle/>
        <a:p>
          <a:endParaRPr lang="ru-RU" sz="800"/>
        </a:p>
      </dgm:t>
    </dgm:pt>
    <dgm:pt modelId="{DBB3850A-3D87-44F9-8AE6-22C3AB2C4BF2}">
      <dgm:prSet custT="1"/>
      <dgm:spPr/>
      <dgm:t>
        <a:bodyPr/>
        <a:lstStyle/>
        <a:p>
          <a:r>
            <a:rPr lang="ru-RU" sz="800" b="1"/>
            <a:t>КИ дараметин бекемдөө </a:t>
          </a:r>
          <a:endParaRPr lang="en-US" sz="800" b="1"/>
        </a:p>
      </dgm:t>
    </dgm:pt>
    <dgm:pt modelId="{957DC686-68D7-48F0-9A54-46A5CDCD5F52}" type="parTrans" cxnId="{3E5AE5C0-C877-46F1-A32A-8C993DEF41D2}">
      <dgm:prSet/>
      <dgm:spPr/>
      <dgm:t>
        <a:bodyPr/>
        <a:lstStyle/>
        <a:p>
          <a:endParaRPr lang="ru-RU" sz="800"/>
        </a:p>
      </dgm:t>
    </dgm:pt>
    <dgm:pt modelId="{4B918041-AD48-4D12-9876-02A1F9E5BC64}" type="sibTrans" cxnId="{3E5AE5C0-C877-46F1-A32A-8C993DEF41D2}">
      <dgm:prSet/>
      <dgm:spPr/>
      <dgm:t>
        <a:bodyPr/>
        <a:lstStyle/>
        <a:p>
          <a:endParaRPr lang="ru-RU" sz="800"/>
        </a:p>
      </dgm:t>
    </dgm:pt>
    <dgm:pt modelId="{1242E8B8-323E-4CE9-9115-F09625B8930E}">
      <dgm:prSet custT="1"/>
      <dgm:spPr/>
      <dgm:t>
        <a:bodyPr/>
        <a:lstStyle/>
        <a:p>
          <a:r>
            <a:rPr lang="ru-RU" sz="800" b="1"/>
            <a:t>Инновациялык креативдүү мейкиндиктерди жана экспортту кеңейтүү </a:t>
          </a:r>
          <a:endParaRPr lang="ru-RU" sz="800"/>
        </a:p>
      </dgm:t>
    </dgm:pt>
    <dgm:pt modelId="{AE10F2A1-1565-486B-A871-B44D55A8A383}" type="parTrans" cxnId="{F0C6F86E-9BF7-4006-A843-D569885E0BDA}">
      <dgm:prSet/>
      <dgm:spPr/>
      <dgm:t>
        <a:bodyPr/>
        <a:lstStyle/>
        <a:p>
          <a:endParaRPr lang="ru-RU" sz="800"/>
        </a:p>
      </dgm:t>
    </dgm:pt>
    <dgm:pt modelId="{2C37F7DE-42E3-4D79-A764-1E77023D52F1}" type="sibTrans" cxnId="{F0C6F86E-9BF7-4006-A843-D569885E0BDA}">
      <dgm:prSet/>
      <dgm:spPr/>
      <dgm:t>
        <a:bodyPr/>
        <a:lstStyle/>
        <a:p>
          <a:endParaRPr lang="ru-RU" sz="800"/>
        </a:p>
      </dgm:t>
    </dgm:pt>
    <dgm:pt modelId="{540DDEA5-298C-456A-87E2-EA2668018B06}">
      <dgm:prSet custT="1"/>
      <dgm:spPr/>
      <dgm:t>
        <a:bodyPr/>
        <a:lstStyle/>
        <a:p>
          <a:r>
            <a:rPr lang="ru-RU" sz="800" b="1"/>
            <a:t>"Креативдүү Кыргызстан" брендин түзүү жана илгерилетүү </a:t>
          </a:r>
          <a:endParaRPr lang="en-US" sz="800" b="1"/>
        </a:p>
      </dgm:t>
    </dgm:pt>
    <dgm:pt modelId="{D0A72210-7923-4BA1-B359-124C01BFF5F8}" type="parTrans" cxnId="{F84308A5-5773-4B9C-B422-4ECEAB43DDD5}">
      <dgm:prSet/>
      <dgm:spPr/>
      <dgm:t>
        <a:bodyPr/>
        <a:lstStyle/>
        <a:p>
          <a:endParaRPr lang="ru-RU" sz="800"/>
        </a:p>
      </dgm:t>
    </dgm:pt>
    <dgm:pt modelId="{C6DA797F-D9C0-4358-9804-A0E3882D4F65}" type="sibTrans" cxnId="{F84308A5-5773-4B9C-B422-4ECEAB43DDD5}">
      <dgm:prSet/>
      <dgm:spPr/>
      <dgm:t>
        <a:bodyPr/>
        <a:lstStyle/>
        <a:p>
          <a:endParaRPr lang="ru-RU" sz="800"/>
        </a:p>
      </dgm:t>
    </dgm:pt>
    <dgm:pt modelId="{DB527992-7522-40CF-88AE-7CCDAFCFA8DF}">
      <dgm:prSet custT="1"/>
      <dgm:spPr/>
      <dgm:t>
        <a:bodyPr/>
        <a:lstStyle/>
        <a:p>
          <a:r>
            <a:rPr lang="ru-RU" sz="800" b="1"/>
            <a:t>Инновацияларга дем берүү </a:t>
          </a:r>
          <a:endParaRPr lang="en-US" sz="800" b="1"/>
        </a:p>
      </dgm:t>
    </dgm:pt>
    <dgm:pt modelId="{860769E9-A4DA-4B62-A9AB-5D6E359D01E4}" type="parTrans" cxnId="{7F870ABF-32FF-4578-BDFF-56DC1EEA9DF1}">
      <dgm:prSet/>
      <dgm:spPr/>
      <dgm:t>
        <a:bodyPr/>
        <a:lstStyle/>
        <a:p>
          <a:endParaRPr lang="ru-RU" sz="800"/>
        </a:p>
      </dgm:t>
    </dgm:pt>
    <dgm:pt modelId="{109360DA-5F8A-417A-8614-BE6F9423B876}" type="sibTrans" cxnId="{7F870ABF-32FF-4578-BDFF-56DC1EEA9DF1}">
      <dgm:prSet/>
      <dgm:spPr/>
      <dgm:t>
        <a:bodyPr/>
        <a:lstStyle/>
        <a:p>
          <a:endParaRPr lang="ru-RU" sz="800"/>
        </a:p>
      </dgm:t>
    </dgm:pt>
    <dgm:pt modelId="{977F96C6-095F-4CF7-B55A-DF07E7EBE478}" type="pres">
      <dgm:prSet presAssocID="{9878D973-EF4B-4325-854A-DF96C6D86797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0F73DB65-CF74-4D52-A75B-5815FF6E32DC}" type="pres">
      <dgm:prSet presAssocID="{F7DC8B0E-25DD-4D99-8818-64EB2DC7A0AE}" presName="parTxOnly" presStyleLbl="node1" presStyleIdx="0" presStyleCnt="5" custScaleX="129189" custScaleY="138570" custLinFactX="10716" custLinFactNeighborX="10000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E2EFA97-4CCF-40A9-A56D-4457B48AA832}" type="pres">
      <dgm:prSet presAssocID="{F6663248-1B76-49D4-B185-649322C992B1}" presName="parTxOnlySpace" presStyleCnt="0"/>
      <dgm:spPr/>
    </dgm:pt>
    <dgm:pt modelId="{46144E1D-2416-4382-BD32-05E54D94B135}" type="pres">
      <dgm:prSet presAssocID="{DBB3850A-3D87-44F9-8AE6-22C3AB2C4BF2}" presName="parTxOnly" presStyleLbl="node1" presStyleIdx="1" presStyleCnt="5" custScaleY="140027" custLinFactX="2499" custLinFactNeighborX="100000" custLinFactNeighborY="173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39BEB74-5180-41B0-80AB-0273EF007FC9}" type="pres">
      <dgm:prSet presAssocID="{4B918041-AD48-4D12-9876-02A1F9E5BC64}" presName="parTxOnlySpace" presStyleCnt="0"/>
      <dgm:spPr/>
    </dgm:pt>
    <dgm:pt modelId="{C5AD30A0-8D2D-495E-8522-BA67CB2B99FF}" type="pres">
      <dgm:prSet presAssocID="{1242E8B8-323E-4CE9-9115-F09625B8930E}" presName="parTxOnly" presStyleLbl="node1" presStyleIdx="2" presStyleCnt="5" custScaleX="113349" custScaleY="141467" custLinFactNeighborX="20481" custLinFactNeighborY="-108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C6A22A5-F795-4DA7-B915-5AF573760D2F}" type="pres">
      <dgm:prSet presAssocID="{2C37F7DE-42E3-4D79-A764-1E77023D52F1}" presName="parTxOnlySpace" presStyleCnt="0"/>
      <dgm:spPr/>
    </dgm:pt>
    <dgm:pt modelId="{9EFDA74F-09D3-42C4-B94C-3DE158F1F427}" type="pres">
      <dgm:prSet presAssocID="{540DDEA5-298C-456A-87E2-EA2668018B06}" presName="parTxOnly" presStyleLbl="node1" presStyleIdx="3" presStyleCnt="5" custScaleX="116109" custScaleY="142469" custLinFactNeighborX="-74890" custLinFactNeighborY="-288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1B7BCBC-47AD-451D-A280-705BD98DC341}" type="pres">
      <dgm:prSet presAssocID="{C6DA797F-D9C0-4358-9804-A0E3882D4F65}" presName="parTxOnlySpace" presStyleCnt="0"/>
      <dgm:spPr/>
    </dgm:pt>
    <dgm:pt modelId="{11584390-D35E-43BE-B2BF-45438C84919D}" type="pres">
      <dgm:prSet presAssocID="{DB527992-7522-40CF-88AE-7CCDAFCFA8DF}" presName="parTxOnly" presStyleLbl="node1" presStyleIdx="4" presStyleCnt="5" custScaleY="143973" custLinFactX="-6887" custLinFactNeighborX="-100000" custLinFactNeighborY="-233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7543F8C-77FE-4958-976B-5FB414643DE1}" type="presOf" srcId="{DBB3850A-3D87-44F9-8AE6-22C3AB2C4BF2}" destId="{46144E1D-2416-4382-BD32-05E54D94B135}" srcOrd="0" destOrd="0" presId="urn:microsoft.com/office/officeart/2005/8/layout/chevron1"/>
    <dgm:cxn modelId="{C32241DF-3FD8-4B52-84FD-AF3FD614761C}" type="presOf" srcId="{F7DC8B0E-25DD-4D99-8818-64EB2DC7A0AE}" destId="{0F73DB65-CF74-4D52-A75B-5815FF6E32DC}" srcOrd="0" destOrd="0" presId="urn:microsoft.com/office/officeart/2005/8/layout/chevron1"/>
    <dgm:cxn modelId="{D15DC222-27D6-464C-99D3-0CB376BC47B1}" type="presOf" srcId="{DB527992-7522-40CF-88AE-7CCDAFCFA8DF}" destId="{11584390-D35E-43BE-B2BF-45438C84919D}" srcOrd="0" destOrd="0" presId="urn:microsoft.com/office/officeart/2005/8/layout/chevron1"/>
    <dgm:cxn modelId="{28EF9A27-C041-48D1-B5B4-5E85AFC9202F}" type="presOf" srcId="{540DDEA5-298C-456A-87E2-EA2668018B06}" destId="{9EFDA74F-09D3-42C4-B94C-3DE158F1F427}" srcOrd="0" destOrd="0" presId="urn:microsoft.com/office/officeart/2005/8/layout/chevron1"/>
    <dgm:cxn modelId="{F84308A5-5773-4B9C-B422-4ECEAB43DDD5}" srcId="{9878D973-EF4B-4325-854A-DF96C6D86797}" destId="{540DDEA5-298C-456A-87E2-EA2668018B06}" srcOrd="3" destOrd="0" parTransId="{D0A72210-7923-4BA1-B359-124C01BFF5F8}" sibTransId="{C6DA797F-D9C0-4358-9804-A0E3882D4F65}"/>
    <dgm:cxn modelId="{3E5AE5C0-C877-46F1-A32A-8C993DEF41D2}" srcId="{9878D973-EF4B-4325-854A-DF96C6D86797}" destId="{DBB3850A-3D87-44F9-8AE6-22C3AB2C4BF2}" srcOrd="1" destOrd="0" parTransId="{957DC686-68D7-48F0-9A54-46A5CDCD5F52}" sibTransId="{4B918041-AD48-4D12-9876-02A1F9E5BC64}"/>
    <dgm:cxn modelId="{04043163-1BA7-439B-9677-0F9A1DC764CA}" type="presOf" srcId="{9878D973-EF4B-4325-854A-DF96C6D86797}" destId="{977F96C6-095F-4CF7-B55A-DF07E7EBE478}" srcOrd="0" destOrd="0" presId="urn:microsoft.com/office/officeart/2005/8/layout/chevron1"/>
    <dgm:cxn modelId="{F0C6F86E-9BF7-4006-A843-D569885E0BDA}" srcId="{9878D973-EF4B-4325-854A-DF96C6D86797}" destId="{1242E8B8-323E-4CE9-9115-F09625B8930E}" srcOrd="2" destOrd="0" parTransId="{AE10F2A1-1565-486B-A871-B44D55A8A383}" sibTransId="{2C37F7DE-42E3-4D79-A764-1E77023D52F1}"/>
    <dgm:cxn modelId="{7F870ABF-32FF-4578-BDFF-56DC1EEA9DF1}" srcId="{9878D973-EF4B-4325-854A-DF96C6D86797}" destId="{DB527992-7522-40CF-88AE-7CCDAFCFA8DF}" srcOrd="4" destOrd="0" parTransId="{860769E9-A4DA-4B62-A9AB-5D6E359D01E4}" sibTransId="{109360DA-5F8A-417A-8614-BE6F9423B876}"/>
    <dgm:cxn modelId="{C0D9F149-05F1-472A-AAC9-56F563783259}" srcId="{9878D973-EF4B-4325-854A-DF96C6D86797}" destId="{F7DC8B0E-25DD-4D99-8818-64EB2DC7A0AE}" srcOrd="0" destOrd="0" parTransId="{59325C33-38FD-4780-81E1-6CA535B80582}" sibTransId="{F6663248-1B76-49D4-B185-649322C992B1}"/>
    <dgm:cxn modelId="{89F507D6-6B28-43FB-B0B7-ADE13A5D28DF}" type="presOf" srcId="{1242E8B8-323E-4CE9-9115-F09625B8930E}" destId="{C5AD30A0-8D2D-495E-8522-BA67CB2B99FF}" srcOrd="0" destOrd="0" presId="urn:microsoft.com/office/officeart/2005/8/layout/chevron1"/>
    <dgm:cxn modelId="{60D2659C-B24E-46E9-9DFF-A141BEA66A5B}" type="presParOf" srcId="{977F96C6-095F-4CF7-B55A-DF07E7EBE478}" destId="{0F73DB65-CF74-4D52-A75B-5815FF6E32DC}" srcOrd="0" destOrd="0" presId="urn:microsoft.com/office/officeart/2005/8/layout/chevron1"/>
    <dgm:cxn modelId="{38A0A037-DFEA-46BC-82B3-86DBC7AF6C13}" type="presParOf" srcId="{977F96C6-095F-4CF7-B55A-DF07E7EBE478}" destId="{8E2EFA97-4CCF-40A9-A56D-4457B48AA832}" srcOrd="1" destOrd="0" presId="urn:microsoft.com/office/officeart/2005/8/layout/chevron1"/>
    <dgm:cxn modelId="{129CC12F-4894-4AC8-B1FB-F4E81B94EE66}" type="presParOf" srcId="{977F96C6-095F-4CF7-B55A-DF07E7EBE478}" destId="{46144E1D-2416-4382-BD32-05E54D94B135}" srcOrd="2" destOrd="0" presId="urn:microsoft.com/office/officeart/2005/8/layout/chevron1"/>
    <dgm:cxn modelId="{6DA7EC23-D594-4896-9476-A04EFEC9DE00}" type="presParOf" srcId="{977F96C6-095F-4CF7-B55A-DF07E7EBE478}" destId="{539BEB74-5180-41B0-80AB-0273EF007FC9}" srcOrd="3" destOrd="0" presId="urn:microsoft.com/office/officeart/2005/8/layout/chevron1"/>
    <dgm:cxn modelId="{D10588B8-E055-4301-8D19-4632EE000828}" type="presParOf" srcId="{977F96C6-095F-4CF7-B55A-DF07E7EBE478}" destId="{C5AD30A0-8D2D-495E-8522-BA67CB2B99FF}" srcOrd="4" destOrd="0" presId="urn:microsoft.com/office/officeart/2005/8/layout/chevron1"/>
    <dgm:cxn modelId="{55269DF6-C15E-4E33-9DDB-FC8AA1AB4DF0}" type="presParOf" srcId="{977F96C6-095F-4CF7-B55A-DF07E7EBE478}" destId="{1C6A22A5-F795-4DA7-B915-5AF573760D2F}" srcOrd="5" destOrd="0" presId="urn:microsoft.com/office/officeart/2005/8/layout/chevron1"/>
    <dgm:cxn modelId="{8F19391E-E323-4B32-B291-2A86013FA12D}" type="presParOf" srcId="{977F96C6-095F-4CF7-B55A-DF07E7EBE478}" destId="{9EFDA74F-09D3-42C4-B94C-3DE158F1F427}" srcOrd="6" destOrd="0" presId="urn:microsoft.com/office/officeart/2005/8/layout/chevron1"/>
    <dgm:cxn modelId="{9CF8DE14-5185-40F0-8FAE-1A7A78B66483}" type="presParOf" srcId="{977F96C6-095F-4CF7-B55A-DF07E7EBE478}" destId="{F1B7BCBC-47AD-451D-A280-705BD98DC341}" srcOrd="7" destOrd="0" presId="urn:microsoft.com/office/officeart/2005/8/layout/chevron1"/>
    <dgm:cxn modelId="{84E70973-165F-4267-AF47-AF6BEE62E142}" type="presParOf" srcId="{977F96C6-095F-4CF7-B55A-DF07E7EBE478}" destId="{11584390-D35E-43BE-B2BF-45438C84919D}" srcOrd="8" destOrd="0" presId="urn:microsoft.com/office/officeart/2005/8/layout/chevron1"/>
  </dgm:cxnLst>
  <dgm:bg/>
  <dgm:whole>
    <a:ln w="3175" cap="flat" cmpd="sng" algn="ctr">
      <a:solidFill>
        <a:schemeClr val="tx1"/>
      </a:solidFill>
      <a:prstDash val="solid"/>
      <a:round/>
      <a:headEnd type="none" w="med" len="med"/>
      <a:tailEnd type="none" w="med" len="med"/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F73DB65-CF74-4D52-A75B-5815FF6E32DC}">
      <dsp:nvSpPr>
        <dsp:cNvPr id="0" name=""/>
        <dsp:cNvSpPr/>
      </dsp:nvSpPr>
      <dsp:spPr>
        <a:xfrm>
          <a:off x="249341" y="298034"/>
          <a:ext cx="1536727" cy="65932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/>
            <a:t>Эсепке алуу жана мониторинг тутумун, өнүгүүнү колдоо механизмдерин түзүү </a:t>
          </a:r>
          <a:endParaRPr lang="ru-RU" sz="800" kern="1200"/>
        </a:p>
      </dsp:txBody>
      <dsp:txXfrm>
        <a:off x="579004" y="298034"/>
        <a:ext cx="877401" cy="659326"/>
      </dsp:txXfrm>
    </dsp:sp>
    <dsp:sp modelId="{46144E1D-2416-4382-BD32-05E54D94B135}">
      <dsp:nvSpPr>
        <dsp:cNvPr id="0" name=""/>
        <dsp:cNvSpPr/>
      </dsp:nvSpPr>
      <dsp:spPr>
        <a:xfrm>
          <a:off x="1569375" y="302832"/>
          <a:ext cx="1189519" cy="666259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/>
            <a:t>КИ дараметин бекемдөө </a:t>
          </a:r>
          <a:endParaRPr lang="en-US" sz="800" b="1" kern="1200"/>
        </a:p>
      </dsp:txBody>
      <dsp:txXfrm>
        <a:off x="1902505" y="302832"/>
        <a:ext cx="523260" cy="666259"/>
      </dsp:txXfrm>
    </dsp:sp>
    <dsp:sp modelId="{C5AD30A0-8D2D-495E-8522-BA67CB2B99FF}">
      <dsp:nvSpPr>
        <dsp:cNvPr id="0" name=""/>
        <dsp:cNvSpPr/>
      </dsp:nvSpPr>
      <dsp:spPr>
        <a:xfrm>
          <a:off x="2515627" y="285984"/>
          <a:ext cx="1348308" cy="673110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/>
            <a:t>Инновациялык креативдүү мейкиндиктерди жана экспортту кеңейтүү </a:t>
          </a:r>
          <a:endParaRPr lang="ru-RU" sz="800" kern="1200"/>
        </a:p>
      </dsp:txBody>
      <dsp:txXfrm>
        <a:off x="2852182" y="285984"/>
        <a:ext cx="675198" cy="673110"/>
      </dsp:txXfrm>
    </dsp:sp>
    <dsp:sp modelId="{9EFDA74F-09D3-42C4-B94C-3DE158F1F427}">
      <dsp:nvSpPr>
        <dsp:cNvPr id="0" name=""/>
        <dsp:cNvSpPr/>
      </dsp:nvSpPr>
      <dsp:spPr>
        <a:xfrm>
          <a:off x="3631537" y="275026"/>
          <a:ext cx="1381138" cy="677878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/>
            <a:t>"Креативдүү Кыргызстан" брендин түзүү жана илгерилетүү </a:t>
          </a:r>
          <a:endParaRPr lang="en-US" sz="800" b="1" kern="1200"/>
        </a:p>
      </dsp:txBody>
      <dsp:txXfrm>
        <a:off x="3970476" y="275026"/>
        <a:ext cx="703260" cy="677878"/>
      </dsp:txXfrm>
    </dsp:sp>
    <dsp:sp modelId="{11584390-D35E-43BE-B2BF-45438C84919D}">
      <dsp:nvSpPr>
        <dsp:cNvPr id="0" name=""/>
        <dsp:cNvSpPr/>
      </dsp:nvSpPr>
      <dsp:spPr>
        <a:xfrm>
          <a:off x="4781933" y="274060"/>
          <a:ext cx="1189519" cy="685034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/>
            <a:t>Инновацияларга дем берүү </a:t>
          </a:r>
          <a:endParaRPr lang="en-US" sz="800" b="1" kern="1200"/>
        </a:p>
      </dsp:txBody>
      <dsp:txXfrm>
        <a:off x="5124450" y="274060"/>
        <a:ext cx="504485" cy="6850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0E5E4-13AE-443A-8F3E-6F06F1928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14</Pages>
  <Words>4887</Words>
  <Characters>27857</Characters>
  <Application>Microsoft Office Word</Application>
  <DocSecurity>0</DocSecurity>
  <Lines>232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OSCE Academy in Bishkek</Company>
  <LinksUpToDate>false</LinksUpToDate>
  <CharactersWithSpaces>32679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Омурбек КОА. Кенжебаев</cp:lastModifiedBy>
  <cp:revision>198</cp:revision>
  <dcterms:created xsi:type="dcterms:W3CDTF">2020-12-24T10:34:00Z</dcterms:created>
  <dcterms:modified xsi:type="dcterms:W3CDTF">2021-01-05T12:37:00Z</dcterms:modified>
</cp:coreProperties>
</file>